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9DB0" w14:textId="5BE4ADFC" w:rsidR="00A326C2" w:rsidRPr="00225234" w:rsidRDefault="00566E49" w:rsidP="00225234">
      <w:pPr>
        <w:pStyle w:val="HeadingOne"/>
      </w:pPr>
      <w:r w:rsidRPr="00225234">
        <w:t>Candidate details</w:t>
      </w:r>
    </w:p>
    <w:tbl>
      <w:tblPr>
        <w:tblStyle w:val="TableGrid"/>
        <w:tblW w:w="0" w:type="auto"/>
        <w:tblBorders>
          <w:top w:val="none" w:sz="0" w:space="0" w:color="auto"/>
          <w:left w:val="none" w:sz="0" w:space="0" w:color="auto"/>
          <w:right w:val="none" w:sz="0" w:space="0" w:color="auto"/>
          <w:insideV w:val="none" w:sz="0" w:space="0" w:color="auto"/>
        </w:tblBorders>
        <w:tblCellMar>
          <w:top w:w="170" w:type="dxa"/>
        </w:tblCellMar>
        <w:tblLook w:val="04A0" w:firstRow="1" w:lastRow="0" w:firstColumn="1" w:lastColumn="0" w:noHBand="0" w:noVBand="1"/>
      </w:tblPr>
      <w:tblGrid>
        <w:gridCol w:w="2274"/>
        <w:gridCol w:w="3133"/>
        <w:gridCol w:w="1478"/>
        <w:gridCol w:w="2135"/>
      </w:tblGrid>
      <w:tr w:rsidR="00D13233" w:rsidRPr="00D13233" w14:paraId="44A5268D" w14:textId="35CB9507" w:rsidTr="00225234">
        <w:trPr>
          <w:trHeight w:val="20"/>
        </w:trPr>
        <w:tc>
          <w:tcPr>
            <w:tcW w:w="2274" w:type="dxa"/>
            <w:shd w:val="clear" w:color="auto" w:fill="F2F2F2" w:themeFill="background1" w:themeFillShade="F2"/>
          </w:tcPr>
          <w:p w14:paraId="2D2D79C4" w14:textId="365A0350" w:rsidR="00D13233" w:rsidRPr="00D13233" w:rsidRDefault="00D13233" w:rsidP="002A4E84">
            <w:pPr>
              <w:pStyle w:val="Copy"/>
              <w:spacing w:after="0" w:line="276" w:lineRule="auto"/>
            </w:pPr>
            <w:r w:rsidRPr="00D13233">
              <w:t>Name</w:t>
            </w:r>
          </w:p>
        </w:tc>
        <w:tc>
          <w:tcPr>
            <w:tcW w:w="6746" w:type="dxa"/>
            <w:gridSpan w:val="3"/>
          </w:tcPr>
          <w:p w14:paraId="5E2110D2" w14:textId="6787AF30" w:rsidR="00D13233" w:rsidRPr="00D13233" w:rsidRDefault="00D13233" w:rsidP="002A4E84">
            <w:pPr>
              <w:pStyle w:val="Copy"/>
              <w:spacing w:after="0" w:line="276" w:lineRule="auto"/>
            </w:pPr>
          </w:p>
        </w:tc>
      </w:tr>
      <w:tr w:rsidR="00D13233" w:rsidRPr="00D13233" w14:paraId="2C377572" w14:textId="1385C36F" w:rsidTr="00225234">
        <w:trPr>
          <w:trHeight w:val="20"/>
        </w:trPr>
        <w:tc>
          <w:tcPr>
            <w:tcW w:w="2274" w:type="dxa"/>
            <w:shd w:val="clear" w:color="auto" w:fill="F2F2F2" w:themeFill="background1" w:themeFillShade="F2"/>
          </w:tcPr>
          <w:p w14:paraId="0EC4BA9B" w14:textId="363DE07E" w:rsidR="00D13233" w:rsidRPr="00D13233" w:rsidRDefault="00D13233" w:rsidP="002A4E84">
            <w:pPr>
              <w:pStyle w:val="Copy"/>
              <w:spacing w:after="0" w:line="276" w:lineRule="auto"/>
            </w:pPr>
            <w:r w:rsidRPr="00D13233">
              <w:t>Address</w:t>
            </w:r>
          </w:p>
        </w:tc>
        <w:tc>
          <w:tcPr>
            <w:tcW w:w="6746" w:type="dxa"/>
            <w:gridSpan w:val="3"/>
          </w:tcPr>
          <w:p w14:paraId="0DA726CF" w14:textId="77777777" w:rsidR="00D13233" w:rsidRPr="00D13233" w:rsidRDefault="00D13233" w:rsidP="002A4E84">
            <w:pPr>
              <w:pStyle w:val="Copy"/>
              <w:spacing w:after="0" w:line="276" w:lineRule="auto"/>
            </w:pPr>
          </w:p>
        </w:tc>
      </w:tr>
      <w:tr w:rsidR="00D13233" w:rsidRPr="00D13233" w14:paraId="58C131C7" w14:textId="12381235" w:rsidTr="00225234">
        <w:trPr>
          <w:trHeight w:val="20"/>
        </w:trPr>
        <w:tc>
          <w:tcPr>
            <w:tcW w:w="2274" w:type="dxa"/>
            <w:shd w:val="clear" w:color="auto" w:fill="F2F2F2" w:themeFill="background1" w:themeFillShade="F2"/>
          </w:tcPr>
          <w:p w14:paraId="66A16589" w14:textId="7ED9FFBC" w:rsidR="00D13233" w:rsidRPr="00D13233" w:rsidRDefault="00D13233" w:rsidP="002A4E84">
            <w:pPr>
              <w:pStyle w:val="Copy"/>
              <w:spacing w:after="0" w:line="276" w:lineRule="auto"/>
            </w:pPr>
            <w:r>
              <w:t>Phone</w:t>
            </w:r>
          </w:p>
        </w:tc>
        <w:tc>
          <w:tcPr>
            <w:tcW w:w="6746" w:type="dxa"/>
            <w:gridSpan w:val="3"/>
          </w:tcPr>
          <w:p w14:paraId="0C1F3DA5" w14:textId="77777777" w:rsidR="00D13233" w:rsidRPr="00D13233" w:rsidRDefault="00D13233" w:rsidP="002A4E84">
            <w:pPr>
              <w:pStyle w:val="Copy"/>
              <w:spacing w:after="0" w:line="276" w:lineRule="auto"/>
            </w:pPr>
          </w:p>
        </w:tc>
      </w:tr>
      <w:tr w:rsidR="00D13233" w:rsidRPr="00D13233" w14:paraId="30F967E0" w14:textId="34FAE918" w:rsidTr="00225234">
        <w:trPr>
          <w:trHeight w:val="20"/>
        </w:trPr>
        <w:tc>
          <w:tcPr>
            <w:tcW w:w="2274" w:type="dxa"/>
            <w:shd w:val="clear" w:color="auto" w:fill="F2F2F2" w:themeFill="background1" w:themeFillShade="F2"/>
          </w:tcPr>
          <w:p w14:paraId="069F868C" w14:textId="0C34D7D2" w:rsidR="00D13233" w:rsidRPr="00D13233" w:rsidRDefault="00D13233" w:rsidP="002A4E84">
            <w:pPr>
              <w:pStyle w:val="Copy"/>
              <w:spacing w:after="0" w:line="276" w:lineRule="auto"/>
            </w:pPr>
            <w:r w:rsidRPr="00D13233">
              <w:t>Email</w:t>
            </w:r>
          </w:p>
        </w:tc>
        <w:tc>
          <w:tcPr>
            <w:tcW w:w="6746" w:type="dxa"/>
            <w:gridSpan w:val="3"/>
          </w:tcPr>
          <w:p w14:paraId="18CCFA90" w14:textId="77777777" w:rsidR="00D13233" w:rsidRPr="00D13233" w:rsidRDefault="00D13233" w:rsidP="002A4E84">
            <w:pPr>
              <w:pStyle w:val="Copy"/>
              <w:spacing w:after="0" w:line="276" w:lineRule="auto"/>
            </w:pPr>
          </w:p>
        </w:tc>
      </w:tr>
      <w:tr w:rsidR="002A4E84" w:rsidRPr="00D13233" w14:paraId="4B4F3D8F" w14:textId="4DFC2942" w:rsidTr="00225234">
        <w:trPr>
          <w:trHeight w:val="20"/>
        </w:trPr>
        <w:tc>
          <w:tcPr>
            <w:tcW w:w="2274" w:type="dxa"/>
            <w:shd w:val="clear" w:color="auto" w:fill="F2F2F2" w:themeFill="background1" w:themeFillShade="F2"/>
          </w:tcPr>
          <w:p w14:paraId="6B12CCFF" w14:textId="624844D1" w:rsidR="002A4E84" w:rsidRPr="00D13233" w:rsidRDefault="002A4E84" w:rsidP="002A4E84">
            <w:pPr>
              <w:pStyle w:val="Copy"/>
              <w:spacing w:after="0" w:line="276" w:lineRule="auto"/>
            </w:pPr>
            <w:r w:rsidRPr="00D13233">
              <w:t>Date of Birth</w:t>
            </w:r>
          </w:p>
        </w:tc>
        <w:tc>
          <w:tcPr>
            <w:tcW w:w="3133" w:type="dxa"/>
          </w:tcPr>
          <w:p w14:paraId="22031323" w14:textId="77777777" w:rsidR="002A4E84" w:rsidRPr="00D13233" w:rsidRDefault="002A4E84" w:rsidP="002A4E84">
            <w:pPr>
              <w:pStyle w:val="Copy"/>
              <w:spacing w:after="0" w:line="276" w:lineRule="auto"/>
            </w:pPr>
          </w:p>
        </w:tc>
        <w:tc>
          <w:tcPr>
            <w:tcW w:w="1478" w:type="dxa"/>
            <w:shd w:val="clear" w:color="auto" w:fill="F2F2F2" w:themeFill="background1" w:themeFillShade="F2"/>
          </w:tcPr>
          <w:p w14:paraId="2A35BF30" w14:textId="14F9DCAC" w:rsidR="002A4E84" w:rsidRPr="00D13233" w:rsidRDefault="002A4E84" w:rsidP="002A4E84">
            <w:pPr>
              <w:pStyle w:val="Copy"/>
              <w:spacing w:after="0" w:line="276" w:lineRule="auto"/>
            </w:pPr>
            <w:r w:rsidRPr="00D13233">
              <w:t>Place of Birth</w:t>
            </w:r>
          </w:p>
        </w:tc>
        <w:tc>
          <w:tcPr>
            <w:tcW w:w="2135" w:type="dxa"/>
          </w:tcPr>
          <w:p w14:paraId="5DC7A656" w14:textId="77777777" w:rsidR="002A4E84" w:rsidRPr="00D13233" w:rsidRDefault="002A4E84" w:rsidP="002A4E84">
            <w:pPr>
              <w:pStyle w:val="Copy"/>
              <w:spacing w:after="0" w:line="276" w:lineRule="auto"/>
            </w:pPr>
          </w:p>
        </w:tc>
      </w:tr>
      <w:tr w:rsidR="00D13233" w:rsidRPr="00D13233" w14:paraId="1DA8D4A3" w14:textId="58C32138" w:rsidTr="00225234">
        <w:trPr>
          <w:trHeight w:val="20"/>
        </w:trPr>
        <w:tc>
          <w:tcPr>
            <w:tcW w:w="2274" w:type="dxa"/>
            <w:shd w:val="clear" w:color="auto" w:fill="F2F2F2" w:themeFill="background1" w:themeFillShade="F2"/>
          </w:tcPr>
          <w:p w14:paraId="6844421A" w14:textId="0984E23E" w:rsidR="00D13233" w:rsidRPr="00D13233" w:rsidRDefault="00D13233" w:rsidP="002A4E84">
            <w:pPr>
              <w:pStyle w:val="Copy"/>
              <w:spacing w:after="0" w:line="276" w:lineRule="auto"/>
            </w:pPr>
            <w:r w:rsidRPr="00D13233">
              <w:t>Name of spouse</w:t>
            </w:r>
          </w:p>
        </w:tc>
        <w:tc>
          <w:tcPr>
            <w:tcW w:w="6746" w:type="dxa"/>
            <w:gridSpan w:val="3"/>
          </w:tcPr>
          <w:p w14:paraId="50DE4D8A" w14:textId="77777777" w:rsidR="00D13233" w:rsidRPr="00D13233" w:rsidRDefault="00D13233" w:rsidP="002A4E84">
            <w:pPr>
              <w:pStyle w:val="Copy"/>
              <w:spacing w:after="0" w:line="276" w:lineRule="auto"/>
            </w:pPr>
          </w:p>
        </w:tc>
      </w:tr>
      <w:tr w:rsidR="00D13233" w:rsidRPr="00D13233" w14:paraId="14F4E649" w14:textId="47471962" w:rsidTr="00225234">
        <w:trPr>
          <w:trHeight w:val="20"/>
        </w:trPr>
        <w:tc>
          <w:tcPr>
            <w:tcW w:w="2274" w:type="dxa"/>
            <w:shd w:val="clear" w:color="auto" w:fill="F2F2F2" w:themeFill="background1" w:themeFillShade="F2"/>
          </w:tcPr>
          <w:p w14:paraId="70F227FC" w14:textId="49E80F9B" w:rsidR="00D13233" w:rsidRPr="00D13233" w:rsidRDefault="00D13233" w:rsidP="002A4E84">
            <w:pPr>
              <w:pStyle w:val="Copy"/>
              <w:spacing w:after="0" w:line="276" w:lineRule="auto"/>
            </w:pPr>
            <w:r w:rsidRPr="00D13233">
              <w:t>Name of children</w:t>
            </w:r>
          </w:p>
        </w:tc>
        <w:tc>
          <w:tcPr>
            <w:tcW w:w="6746" w:type="dxa"/>
            <w:gridSpan w:val="3"/>
          </w:tcPr>
          <w:p w14:paraId="0DA598E6" w14:textId="77777777" w:rsidR="00D13233" w:rsidRPr="00D13233" w:rsidRDefault="00D13233" w:rsidP="002A4E84">
            <w:pPr>
              <w:pStyle w:val="Copy"/>
              <w:spacing w:after="0" w:line="276" w:lineRule="auto"/>
            </w:pPr>
          </w:p>
        </w:tc>
      </w:tr>
      <w:tr w:rsidR="00D13233" w:rsidRPr="00D13233" w14:paraId="529303FA" w14:textId="23C2860B" w:rsidTr="00225234">
        <w:trPr>
          <w:trHeight w:val="20"/>
        </w:trPr>
        <w:tc>
          <w:tcPr>
            <w:tcW w:w="2274" w:type="dxa"/>
            <w:shd w:val="clear" w:color="auto" w:fill="F2F2F2" w:themeFill="background1" w:themeFillShade="F2"/>
          </w:tcPr>
          <w:p w14:paraId="12333C0A" w14:textId="66AB9828" w:rsidR="00D13233" w:rsidRPr="00D13233" w:rsidRDefault="00D13233" w:rsidP="002A4E84">
            <w:pPr>
              <w:pStyle w:val="Copy"/>
              <w:spacing w:after="0" w:line="276" w:lineRule="auto"/>
            </w:pPr>
            <w:r w:rsidRPr="00D13233">
              <w:t>Date of death</w:t>
            </w:r>
          </w:p>
        </w:tc>
        <w:tc>
          <w:tcPr>
            <w:tcW w:w="6746" w:type="dxa"/>
            <w:gridSpan w:val="3"/>
          </w:tcPr>
          <w:p w14:paraId="789D12B5" w14:textId="77777777" w:rsidR="00D13233" w:rsidRPr="00D13233" w:rsidRDefault="00D13233" w:rsidP="002A4E84">
            <w:pPr>
              <w:pStyle w:val="Copy"/>
              <w:spacing w:after="0" w:line="276" w:lineRule="auto"/>
            </w:pPr>
          </w:p>
        </w:tc>
      </w:tr>
      <w:tr w:rsidR="002A4E84" w:rsidRPr="00D13233" w14:paraId="39E2E668" w14:textId="798D0374" w:rsidTr="00225234">
        <w:trPr>
          <w:trHeight w:val="20"/>
        </w:trPr>
        <w:tc>
          <w:tcPr>
            <w:tcW w:w="2274" w:type="dxa"/>
            <w:shd w:val="clear" w:color="auto" w:fill="F2F2F2" w:themeFill="background1" w:themeFillShade="F2"/>
          </w:tcPr>
          <w:p w14:paraId="3E1EAD15" w14:textId="5FF9111E" w:rsidR="002A4E84" w:rsidRPr="00D13233" w:rsidRDefault="002A4E84" w:rsidP="002A4E84">
            <w:pPr>
              <w:pStyle w:val="Copy"/>
              <w:spacing w:after="0" w:line="276" w:lineRule="auto"/>
            </w:pPr>
            <w:r>
              <w:t xml:space="preserve">If deceased, please provide Candidate’s Next of Kin/ Representative </w:t>
            </w:r>
          </w:p>
        </w:tc>
        <w:tc>
          <w:tcPr>
            <w:tcW w:w="6746" w:type="dxa"/>
            <w:gridSpan w:val="3"/>
          </w:tcPr>
          <w:p w14:paraId="31CA64E4" w14:textId="77777777" w:rsidR="002A4E84" w:rsidRPr="00D13233" w:rsidRDefault="002A4E84" w:rsidP="002A4E84">
            <w:pPr>
              <w:pStyle w:val="Copy"/>
              <w:spacing w:after="0" w:line="276" w:lineRule="auto"/>
            </w:pPr>
          </w:p>
        </w:tc>
      </w:tr>
      <w:tr w:rsidR="002A4E84" w:rsidRPr="00D13233" w14:paraId="0DC2005C" w14:textId="77777777" w:rsidTr="00225234">
        <w:trPr>
          <w:trHeight w:val="20"/>
        </w:trPr>
        <w:tc>
          <w:tcPr>
            <w:tcW w:w="2274" w:type="dxa"/>
            <w:shd w:val="clear" w:color="auto" w:fill="F2F2F2" w:themeFill="background1" w:themeFillShade="F2"/>
          </w:tcPr>
          <w:p w14:paraId="422DF518" w14:textId="71129CE3" w:rsidR="002A4E84" w:rsidRPr="00D13233" w:rsidRDefault="002A4E84" w:rsidP="002A4E84">
            <w:pPr>
              <w:pStyle w:val="Copy"/>
              <w:spacing w:after="0" w:line="276" w:lineRule="auto"/>
            </w:pPr>
            <w:r w:rsidRPr="004E3B0C">
              <w:t xml:space="preserve">Next of Kin Address </w:t>
            </w:r>
          </w:p>
        </w:tc>
        <w:tc>
          <w:tcPr>
            <w:tcW w:w="6746" w:type="dxa"/>
            <w:gridSpan w:val="3"/>
          </w:tcPr>
          <w:p w14:paraId="782064A5" w14:textId="77777777" w:rsidR="002A4E84" w:rsidRPr="00D13233" w:rsidRDefault="002A4E84" w:rsidP="002A4E84">
            <w:pPr>
              <w:pStyle w:val="Copy"/>
              <w:spacing w:after="0" w:line="276" w:lineRule="auto"/>
            </w:pPr>
          </w:p>
        </w:tc>
      </w:tr>
      <w:tr w:rsidR="002A4E84" w:rsidRPr="00D13233" w14:paraId="1BAFD9B7" w14:textId="77777777" w:rsidTr="00225234">
        <w:trPr>
          <w:trHeight w:val="20"/>
        </w:trPr>
        <w:tc>
          <w:tcPr>
            <w:tcW w:w="2274" w:type="dxa"/>
            <w:shd w:val="clear" w:color="auto" w:fill="F2F2F2" w:themeFill="background1" w:themeFillShade="F2"/>
          </w:tcPr>
          <w:p w14:paraId="29F02EE8" w14:textId="7219AD5E" w:rsidR="002A4E84" w:rsidRPr="00D13233" w:rsidRDefault="002A4E84" w:rsidP="002A4E84">
            <w:pPr>
              <w:pStyle w:val="Copy"/>
              <w:spacing w:after="0" w:line="276" w:lineRule="auto"/>
            </w:pPr>
            <w:r w:rsidRPr="004E3B0C">
              <w:t xml:space="preserve">Next of Kin </w:t>
            </w:r>
            <w:r>
              <w:t>Phone</w:t>
            </w:r>
          </w:p>
        </w:tc>
        <w:tc>
          <w:tcPr>
            <w:tcW w:w="6746" w:type="dxa"/>
            <w:gridSpan w:val="3"/>
          </w:tcPr>
          <w:p w14:paraId="7E444249" w14:textId="77777777" w:rsidR="002A4E84" w:rsidRPr="00D13233" w:rsidRDefault="002A4E84" w:rsidP="002A4E84">
            <w:pPr>
              <w:pStyle w:val="Copy"/>
              <w:spacing w:after="0" w:line="276" w:lineRule="auto"/>
            </w:pPr>
          </w:p>
        </w:tc>
      </w:tr>
    </w:tbl>
    <w:p w14:paraId="49E49713" w14:textId="2234930E" w:rsidR="002A4E84" w:rsidRPr="006E0AE7" w:rsidRDefault="002A4E84" w:rsidP="002A4E84">
      <w:pPr>
        <w:pStyle w:val="HeadingTwo"/>
      </w:pPr>
      <w:r w:rsidRPr="006E0AE7">
        <w:t>Nomination criteria </w:t>
      </w:r>
    </w:p>
    <w:p w14:paraId="61848499" w14:textId="73A484C9" w:rsidR="002A4E84" w:rsidRPr="006E0AE7" w:rsidRDefault="002A4E84" w:rsidP="002A4E84">
      <w:pPr>
        <w:spacing w:before="120" w:after="160" w:line="259" w:lineRule="auto"/>
        <w:rPr>
          <w:szCs w:val="20"/>
        </w:rPr>
      </w:pPr>
      <w:r w:rsidRPr="006E0AE7">
        <w:rPr>
          <w:szCs w:val="20"/>
        </w:rPr>
        <w:t>In making selection, recognition of the nominee’s significant contribution and influence on the history of Western Australian agriculture, primary production and/or rural life needs to be evidenced and detailed. </w:t>
      </w:r>
    </w:p>
    <w:p w14:paraId="33DFD379" w14:textId="5E1CE78F" w:rsidR="002A4E84" w:rsidRPr="006E0AE7" w:rsidRDefault="002A4E84" w:rsidP="002A4E84">
      <w:pPr>
        <w:spacing w:before="120" w:after="160" w:line="259" w:lineRule="auto"/>
        <w:rPr>
          <w:szCs w:val="20"/>
        </w:rPr>
      </w:pPr>
      <w:r w:rsidRPr="006E0AE7">
        <w:rPr>
          <w:szCs w:val="20"/>
        </w:rPr>
        <w:t>In completing your nomination please be aware that the Selection Panel’s focus in evaluating nominations for this award will be </w:t>
      </w:r>
    </w:p>
    <w:p w14:paraId="2CC0A665" w14:textId="77777777" w:rsidR="002A4E84" w:rsidRPr="002A4E84" w:rsidRDefault="002A4E84" w:rsidP="002A4E84">
      <w:pPr>
        <w:pStyle w:val="BulletLevelone"/>
        <w:spacing w:after="0"/>
      </w:pPr>
      <w:r w:rsidRPr="002A4E84">
        <w:t xml:space="preserve">A demonstrated achievement at a high </w:t>
      </w:r>
      <w:proofErr w:type="gramStart"/>
      <w:r w:rsidRPr="002A4E84">
        <w:t>level;</w:t>
      </w:r>
      <w:proofErr w:type="gramEnd"/>
      <w:r w:rsidRPr="002A4E84">
        <w:t> </w:t>
      </w:r>
    </w:p>
    <w:p w14:paraId="75BC3792" w14:textId="77777777" w:rsidR="002A4E84" w:rsidRPr="002A4E84" w:rsidRDefault="002A4E84" w:rsidP="002A4E84">
      <w:pPr>
        <w:pStyle w:val="BulletLevelone"/>
        <w:spacing w:after="0"/>
      </w:pPr>
      <w:r w:rsidRPr="002A4E84">
        <w:t xml:space="preserve">A contribution and influence on the history of Western Australia over and above what might reasonably be </w:t>
      </w:r>
      <w:proofErr w:type="gramStart"/>
      <w:r w:rsidRPr="002A4E84">
        <w:t>expected;</w:t>
      </w:r>
      <w:proofErr w:type="gramEnd"/>
      <w:r w:rsidRPr="002A4E84">
        <w:t> </w:t>
      </w:r>
    </w:p>
    <w:p w14:paraId="50ACD5CC" w14:textId="77777777" w:rsidR="002A4E84" w:rsidRPr="002A4E84" w:rsidRDefault="002A4E84" w:rsidP="002A4E84">
      <w:pPr>
        <w:pStyle w:val="BulletLevelone"/>
        <w:spacing w:after="0"/>
      </w:pPr>
      <w:r w:rsidRPr="002A4E84">
        <w:t xml:space="preserve">A voluntary contribution that stands out from others who may have also made a valuable </w:t>
      </w:r>
      <w:proofErr w:type="gramStart"/>
      <w:r w:rsidRPr="002A4E84">
        <w:t>contribution;</w:t>
      </w:r>
      <w:proofErr w:type="gramEnd"/>
      <w:r w:rsidRPr="002A4E84">
        <w:t> </w:t>
      </w:r>
    </w:p>
    <w:p w14:paraId="1192D365" w14:textId="77777777" w:rsidR="002A4E84" w:rsidRPr="002A4E84" w:rsidRDefault="002A4E84" w:rsidP="002A4E84">
      <w:pPr>
        <w:pStyle w:val="BulletLevelone"/>
      </w:pPr>
      <w:r w:rsidRPr="002A4E84">
        <w:t xml:space="preserve">The impact and value of the contribution to agriculture and related industries in Western </w:t>
      </w:r>
      <w:proofErr w:type="gramStart"/>
      <w:r w:rsidRPr="002A4E84">
        <w:t>Australia;</w:t>
      </w:r>
      <w:proofErr w:type="gramEnd"/>
      <w:r w:rsidRPr="002A4E84">
        <w:t> </w:t>
      </w:r>
    </w:p>
    <w:p w14:paraId="3C7C20DD" w14:textId="56FE44DC" w:rsidR="002A4E84" w:rsidRDefault="002A4E84" w:rsidP="004F2E9E">
      <w:pPr>
        <w:spacing w:line="276" w:lineRule="auto"/>
        <w:rPr>
          <w:szCs w:val="20"/>
        </w:rPr>
      </w:pPr>
      <w:r w:rsidRPr="006E0AE7">
        <w:rPr>
          <w:szCs w:val="20"/>
        </w:rPr>
        <w:t>The breadth of influence that the candidate had which extends beyond their own community. </w:t>
      </w:r>
    </w:p>
    <w:p w14:paraId="6554069F" w14:textId="4AB16D37" w:rsidR="00FB7276" w:rsidRDefault="00FB7276" w:rsidP="004F2E9E">
      <w:pPr>
        <w:spacing w:line="276" w:lineRule="auto"/>
        <w:rPr>
          <w:szCs w:val="20"/>
        </w:rPr>
      </w:pPr>
    </w:p>
    <w:p w14:paraId="4DB686F1" w14:textId="13B7B29F" w:rsidR="00B46EAD" w:rsidRDefault="00E35D2F" w:rsidP="004F2E9E">
      <w:pPr>
        <w:spacing w:line="276" w:lineRule="auto"/>
        <w:rPr>
          <w:rFonts w:ascii="Aptos" w:eastAsiaTheme="minorHAnsi" w:hAnsi="Aptos" w:cstheme="minorBidi"/>
          <w:color w:val="0D0D0D" w:themeColor="text1" w:themeTint="F2"/>
        </w:rPr>
      </w:pPr>
      <w:r>
        <w:rPr>
          <w:noProof/>
          <w:szCs w:val="20"/>
        </w:rPr>
        <mc:AlternateContent>
          <mc:Choice Requires="wps">
            <w:drawing>
              <wp:anchor distT="0" distB="0" distL="114300" distR="114300" simplePos="0" relativeHeight="251659264" behindDoc="0" locked="0" layoutInCell="1" allowOverlap="1" wp14:anchorId="30CDB078" wp14:editId="1563423D">
                <wp:simplePos x="0" y="0"/>
                <wp:positionH relativeFrom="column">
                  <wp:posOffset>0</wp:posOffset>
                </wp:positionH>
                <wp:positionV relativeFrom="paragraph">
                  <wp:posOffset>19618</wp:posOffset>
                </wp:positionV>
                <wp:extent cx="6224337" cy="544830"/>
                <wp:effectExtent l="0" t="0" r="0" b="1270"/>
                <wp:wrapNone/>
                <wp:docPr id="2014894111" name="Rectangle 1"/>
                <wp:cNvGraphicFramePr/>
                <a:graphic xmlns:a="http://schemas.openxmlformats.org/drawingml/2006/main">
                  <a:graphicData uri="http://schemas.microsoft.com/office/word/2010/wordprocessingShape">
                    <wps:wsp>
                      <wps:cNvSpPr/>
                      <wps:spPr>
                        <a:xfrm>
                          <a:off x="0" y="0"/>
                          <a:ext cx="6224337" cy="544830"/>
                        </a:xfrm>
                        <a:prstGeom prst="rect">
                          <a:avLst/>
                        </a:prstGeom>
                        <a:solidFill>
                          <a:srgbClr val="32AF5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D97B91" w14:textId="1199A147" w:rsidR="00E35D2F" w:rsidRPr="00E35D2F" w:rsidRDefault="00E35D2F" w:rsidP="00E35D2F">
                            <w:pPr>
                              <w:pStyle w:val="Header"/>
                              <w:tabs>
                                <w:tab w:val="right" w:pos="8931"/>
                              </w:tabs>
                              <w:jc w:val="center"/>
                              <w:rPr>
                                <w:b/>
                                <w:bCs/>
                                <w:sz w:val="24"/>
                                <w:szCs w:val="24"/>
                              </w:rPr>
                            </w:pPr>
                            <w:r w:rsidRPr="00397DAD">
                              <w:rPr>
                                <w:b/>
                                <w:bCs/>
                                <w:sz w:val="24"/>
                                <w:szCs w:val="24"/>
                              </w:rPr>
                              <w:t>Complete those Sections relevant to the Nominee. Limit to 8 to 10 pages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B078" id="Rectangle 1" o:spid="_x0000_s1026" style="position:absolute;margin-left:0;margin-top:1.55pt;width:490.1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" fillcolor="#32af5a" stroked="f" strokeweight="2pt">
                <v:textbox>
                  <w:txbxContent>
                    <w:p w14:paraId="0FD97B91" w14:textId="1199A147" w:rsidR="00E35D2F" w:rsidRPr="00E35D2F" w:rsidRDefault="00E35D2F" w:rsidP="00E35D2F">
                      <w:pPr>
                        <w:pStyle w:val="Header"/>
                        <w:tabs>
                          <w:tab w:val="right" w:pos="8931"/>
                        </w:tabs>
                        <w:jc w:val="center"/>
                        <w:rPr>
                          <w:b/>
                          <w:bCs/>
                          <w:sz w:val="24"/>
                          <w:szCs w:val="24"/>
                        </w:rPr>
                      </w:pPr>
                      <w:r w:rsidRPr="00397DAD">
                        <w:rPr>
                          <w:b/>
                          <w:bCs/>
                          <w:sz w:val="24"/>
                          <w:szCs w:val="24"/>
                        </w:rPr>
                        <w:t>Complete those Sections relevant to the Nominee. Limit to 8 to 10 pages</w:t>
                      </w:r>
                    </w:p>
                  </w:txbxContent>
                </v:textbox>
              </v:rect>
            </w:pict>
          </mc:Fallback>
        </mc:AlternateContent>
      </w:r>
      <w:r w:rsidR="00B46EAD">
        <w:br w:type="page"/>
      </w:r>
    </w:p>
    <w:p w14:paraId="7D5185D1" w14:textId="25345476" w:rsidR="002A4E84" w:rsidRPr="00225234" w:rsidRDefault="00225234" w:rsidP="00225234">
      <w:pPr>
        <w:pStyle w:val="HeadingOne"/>
      </w:pPr>
      <w:r w:rsidRPr="002A4E84">
        <w:lastRenderedPageBreak/>
        <w:t>Res</w:t>
      </w:r>
      <w:r w:rsidRPr="00225234">
        <w:t>ume of candidate</w:t>
      </w:r>
    </w:p>
    <w:p w14:paraId="3B879D0F" w14:textId="77777777" w:rsidR="002A4E84" w:rsidRPr="002A4E84" w:rsidRDefault="002A4E84" w:rsidP="00225234">
      <w:pPr>
        <w:pStyle w:val="HeadingTwo"/>
        <w:pBdr>
          <w:bottom w:val="single" w:sz="4" w:space="1" w:color="auto"/>
        </w:pBdr>
        <w:spacing w:before="0" w:after="240"/>
      </w:pPr>
      <w:r w:rsidRPr="002A4E84">
        <w:t>SECTION 1</w:t>
      </w:r>
    </w:p>
    <w:p w14:paraId="5CA12522" w14:textId="77777777" w:rsidR="002A4E84" w:rsidRPr="002A4E84" w:rsidRDefault="002A4E84" w:rsidP="002A4E84">
      <w:pPr>
        <w:pStyle w:val="Copy"/>
        <w:spacing w:line="276" w:lineRule="auto"/>
        <w:rPr>
          <w:b/>
          <w:bCs/>
        </w:rPr>
      </w:pPr>
      <w:r w:rsidRPr="002A4E84">
        <w:rPr>
          <w:b/>
          <w:bCs/>
        </w:rPr>
        <w:t>AGRICULTURAL / RURAL CONTRIBUTIONS</w:t>
      </w:r>
    </w:p>
    <w:p w14:paraId="6C52D2D1" w14:textId="77777777" w:rsidR="002A4E84" w:rsidRDefault="002A4E84" w:rsidP="002A4E84">
      <w:pPr>
        <w:pStyle w:val="Copy"/>
        <w:spacing w:line="276" w:lineRule="auto"/>
      </w:pPr>
      <w:r>
        <w:t>Under headings below (where applicable) outline the nominee’s contributions, impact, breadth of influence, value and/or leadership on the history of agriculture, primary production and/or the rural community in Western Australia.</w:t>
      </w:r>
    </w:p>
    <w:p w14:paraId="6ECD0B22" w14:textId="15EC2EE5" w:rsidR="002A4E84" w:rsidRPr="00225234" w:rsidRDefault="002A4E84" w:rsidP="00225234">
      <w:pPr>
        <w:pStyle w:val="Copy"/>
        <w:spacing w:after="0" w:line="276" w:lineRule="auto"/>
        <w:rPr>
          <w:b/>
          <w:bCs/>
        </w:rPr>
      </w:pPr>
      <w:r w:rsidRPr="00225234">
        <w:rPr>
          <w:b/>
          <w:bCs/>
        </w:rPr>
        <w:t xml:space="preserve">PART A </w:t>
      </w:r>
    </w:p>
    <w:p w14:paraId="4B30F9F5" w14:textId="77777777" w:rsidR="002A4E84" w:rsidRDefault="002A4E84" w:rsidP="00225234">
      <w:pPr>
        <w:pStyle w:val="Copy"/>
        <w:pBdr>
          <w:bottom w:val="single" w:sz="4" w:space="1" w:color="auto"/>
        </w:pBdr>
        <w:spacing w:line="276" w:lineRule="auto"/>
      </w:pPr>
      <w:r>
        <w:t>Agriculture and Primary Production</w:t>
      </w:r>
    </w:p>
    <w:p w14:paraId="188B1323" w14:textId="77777777" w:rsidR="002A4E84" w:rsidRPr="00225234" w:rsidRDefault="002A4E84" w:rsidP="00225234">
      <w:pPr>
        <w:pStyle w:val="Copy"/>
      </w:pPr>
    </w:p>
    <w:p w14:paraId="2A69E644" w14:textId="77777777" w:rsidR="002A4E84" w:rsidRPr="00225234" w:rsidRDefault="002A4E84" w:rsidP="00225234">
      <w:pPr>
        <w:pStyle w:val="Copy"/>
      </w:pPr>
    </w:p>
    <w:p w14:paraId="3BB397E8" w14:textId="77777777" w:rsidR="002A4E84" w:rsidRPr="00225234" w:rsidRDefault="002A4E84" w:rsidP="00225234">
      <w:pPr>
        <w:pStyle w:val="Copy"/>
      </w:pPr>
    </w:p>
    <w:p w14:paraId="73D76F44" w14:textId="77777777" w:rsidR="002A4E84" w:rsidRPr="00225234" w:rsidRDefault="002A4E84" w:rsidP="00225234">
      <w:pPr>
        <w:pStyle w:val="Copy"/>
      </w:pPr>
    </w:p>
    <w:p w14:paraId="2AD46CFB" w14:textId="77777777" w:rsidR="002A4E84" w:rsidRPr="00225234" w:rsidRDefault="002A4E84" w:rsidP="00225234">
      <w:pPr>
        <w:pStyle w:val="Copy"/>
      </w:pPr>
    </w:p>
    <w:p w14:paraId="3265949A" w14:textId="77777777" w:rsidR="002A4E84" w:rsidRPr="00225234" w:rsidRDefault="002A4E84" w:rsidP="00225234">
      <w:pPr>
        <w:pStyle w:val="Copy"/>
      </w:pPr>
    </w:p>
    <w:p w14:paraId="60F13878" w14:textId="271073FA" w:rsidR="002A4E84" w:rsidRDefault="002A4E84" w:rsidP="00225234">
      <w:pPr>
        <w:pStyle w:val="Copy"/>
        <w:pBdr>
          <w:bottom w:val="single" w:sz="4" w:space="1" w:color="auto"/>
        </w:pBdr>
        <w:spacing w:line="276" w:lineRule="auto"/>
      </w:pPr>
      <w:r w:rsidRPr="00225234">
        <w:rPr>
          <w:i/>
          <w:iCs/>
        </w:rPr>
        <w:t>AND/OR</w:t>
      </w:r>
      <w:r w:rsidR="00225234">
        <w:t xml:space="preserve"> </w:t>
      </w:r>
      <w:r w:rsidR="00225234">
        <w:br/>
      </w:r>
      <w:r w:rsidRPr="00225234">
        <w:t>Rural Community</w:t>
      </w:r>
      <w:r w:rsidRPr="00225234">
        <w:rPr>
          <w:bdr w:val="single" w:sz="4" w:space="0" w:color="auto"/>
        </w:rPr>
        <w:t xml:space="preserve"> </w:t>
      </w:r>
    </w:p>
    <w:p w14:paraId="3067C385" w14:textId="77777777" w:rsidR="00225234" w:rsidRPr="00225234" w:rsidRDefault="00225234" w:rsidP="00225234">
      <w:pPr>
        <w:pStyle w:val="Copy"/>
      </w:pPr>
    </w:p>
    <w:p w14:paraId="17C481C9" w14:textId="77777777" w:rsidR="00225234" w:rsidRPr="00225234" w:rsidRDefault="00225234" w:rsidP="00225234">
      <w:pPr>
        <w:pStyle w:val="Copy"/>
      </w:pPr>
    </w:p>
    <w:p w14:paraId="68B3C5E6" w14:textId="77777777" w:rsidR="00225234" w:rsidRPr="00225234" w:rsidRDefault="00225234" w:rsidP="00225234">
      <w:pPr>
        <w:pStyle w:val="Copy"/>
      </w:pPr>
    </w:p>
    <w:p w14:paraId="53BBE624" w14:textId="77777777" w:rsidR="00225234" w:rsidRPr="00225234" w:rsidRDefault="00225234" w:rsidP="00225234">
      <w:pPr>
        <w:pStyle w:val="Copy"/>
      </w:pPr>
    </w:p>
    <w:p w14:paraId="6A78C7E5" w14:textId="77777777" w:rsidR="00225234" w:rsidRPr="00225234" w:rsidRDefault="00225234" w:rsidP="00225234">
      <w:pPr>
        <w:pStyle w:val="Copy"/>
      </w:pPr>
    </w:p>
    <w:p w14:paraId="760E4B54" w14:textId="20CFC7C8" w:rsidR="00225234" w:rsidRPr="00225234" w:rsidRDefault="00225234" w:rsidP="00225234">
      <w:pPr>
        <w:pStyle w:val="Copy"/>
        <w:spacing w:after="0"/>
        <w:rPr>
          <w:b/>
          <w:bCs/>
        </w:rPr>
      </w:pPr>
      <w:r w:rsidRPr="00225234">
        <w:rPr>
          <w:b/>
          <w:bCs/>
        </w:rPr>
        <w:t>PART B</w:t>
      </w:r>
    </w:p>
    <w:p w14:paraId="1D6CCB9B" w14:textId="77777777" w:rsidR="00225234" w:rsidRPr="002104F7" w:rsidRDefault="00225234" w:rsidP="00C93767">
      <w:pPr>
        <w:pStyle w:val="Copy"/>
        <w:pBdr>
          <w:bottom w:val="single" w:sz="4" w:space="1" w:color="auto"/>
        </w:pBdr>
      </w:pPr>
      <w:r w:rsidRPr="002104F7">
        <w:t>Detail any other contributions to the State of Western Australia.</w:t>
      </w:r>
    </w:p>
    <w:p w14:paraId="7BCAC2E9" w14:textId="77777777" w:rsidR="00C93767" w:rsidRPr="00225234" w:rsidRDefault="00C93767" w:rsidP="00C93767">
      <w:pPr>
        <w:pStyle w:val="Copy"/>
      </w:pPr>
    </w:p>
    <w:p w14:paraId="2CA46765" w14:textId="77777777" w:rsidR="00C93767" w:rsidRPr="00225234" w:rsidRDefault="00C93767" w:rsidP="00C93767">
      <w:pPr>
        <w:pStyle w:val="Copy"/>
      </w:pPr>
    </w:p>
    <w:p w14:paraId="3A1F662F" w14:textId="77777777" w:rsidR="00C93767" w:rsidRPr="00225234" w:rsidRDefault="00C93767" w:rsidP="00C93767">
      <w:pPr>
        <w:pStyle w:val="Copy"/>
      </w:pPr>
    </w:p>
    <w:p w14:paraId="619FE067" w14:textId="77777777" w:rsidR="00C93767" w:rsidRPr="00225234" w:rsidRDefault="00C93767" w:rsidP="00C93767">
      <w:pPr>
        <w:pStyle w:val="Copy"/>
      </w:pPr>
    </w:p>
    <w:p w14:paraId="4D70CC9F" w14:textId="77777777" w:rsidR="00C93767" w:rsidRPr="00225234" w:rsidRDefault="00C93767" w:rsidP="00C93767">
      <w:pPr>
        <w:pStyle w:val="Copy"/>
      </w:pPr>
    </w:p>
    <w:p w14:paraId="2DF141ED" w14:textId="77777777" w:rsidR="00225234" w:rsidRDefault="00225234" w:rsidP="00225234">
      <w:pPr>
        <w:pStyle w:val="HeadingTwo"/>
      </w:pPr>
      <w:r>
        <w:lastRenderedPageBreak/>
        <w:t>SECTION 2</w:t>
      </w:r>
    </w:p>
    <w:p w14:paraId="6B75BAE0" w14:textId="1B7AE0F0" w:rsidR="00225234" w:rsidRDefault="00225234" w:rsidP="00225234">
      <w:pPr>
        <w:pStyle w:val="Copy"/>
        <w:pBdr>
          <w:bottom w:val="single" w:sz="4" w:space="1" w:color="auto"/>
        </w:pBdr>
      </w:pPr>
      <w:r w:rsidRPr="00225234">
        <w:t>Include a short chronological summary of involvement in organisations, associations, industry bodies, both State and Nationally and education and training (formal or otherwise) if known.</w:t>
      </w:r>
    </w:p>
    <w:p w14:paraId="5EF2AB39" w14:textId="77777777" w:rsidR="00225234" w:rsidRPr="00225234" w:rsidRDefault="00225234" w:rsidP="00225234">
      <w:pPr>
        <w:pStyle w:val="Copy"/>
      </w:pPr>
    </w:p>
    <w:p w14:paraId="1E9FA005" w14:textId="77777777" w:rsidR="00225234" w:rsidRPr="00225234" w:rsidRDefault="00225234" w:rsidP="00225234">
      <w:pPr>
        <w:pStyle w:val="Copy"/>
      </w:pPr>
    </w:p>
    <w:p w14:paraId="6CCAB263" w14:textId="77777777" w:rsidR="00225234" w:rsidRPr="00225234" w:rsidRDefault="00225234" w:rsidP="00225234">
      <w:pPr>
        <w:pStyle w:val="Copy"/>
      </w:pPr>
    </w:p>
    <w:p w14:paraId="372A6040" w14:textId="77777777" w:rsidR="00225234" w:rsidRPr="00225234" w:rsidRDefault="00225234" w:rsidP="00225234">
      <w:pPr>
        <w:pStyle w:val="Copy"/>
      </w:pPr>
    </w:p>
    <w:p w14:paraId="6FBB3A75" w14:textId="77777777" w:rsidR="00225234" w:rsidRPr="00225234" w:rsidRDefault="00225234" w:rsidP="00225234">
      <w:pPr>
        <w:pStyle w:val="Copy"/>
      </w:pPr>
    </w:p>
    <w:p w14:paraId="767670E8" w14:textId="77777777" w:rsidR="00225234" w:rsidRDefault="00225234" w:rsidP="00225234">
      <w:pPr>
        <w:pStyle w:val="Copy"/>
      </w:pPr>
    </w:p>
    <w:p w14:paraId="1EC3F479" w14:textId="77777777" w:rsidR="00225234" w:rsidRDefault="00225234" w:rsidP="00225234">
      <w:pPr>
        <w:pStyle w:val="HeadingTwo"/>
      </w:pPr>
      <w:r w:rsidRPr="00225234">
        <w:t>SECTION 3</w:t>
      </w:r>
    </w:p>
    <w:p w14:paraId="2E303587" w14:textId="1CCDD07C" w:rsidR="00225234" w:rsidRDefault="00225234" w:rsidP="00225234">
      <w:pPr>
        <w:pStyle w:val="Copy"/>
        <w:pBdr>
          <w:bottom w:val="single" w:sz="4" w:space="1" w:color="auto"/>
        </w:pBdr>
      </w:pPr>
      <w:r w:rsidRPr="00225234">
        <w:t>Additional information deemed to be pertinent to the nomination.</w:t>
      </w:r>
    </w:p>
    <w:p w14:paraId="4C688C98" w14:textId="77777777" w:rsidR="00225234" w:rsidRPr="00225234" w:rsidRDefault="00225234" w:rsidP="00225234">
      <w:pPr>
        <w:pStyle w:val="Copy"/>
      </w:pPr>
    </w:p>
    <w:p w14:paraId="61E66FF2" w14:textId="77777777" w:rsidR="00225234" w:rsidRPr="00225234" w:rsidRDefault="00225234" w:rsidP="00225234">
      <w:pPr>
        <w:pStyle w:val="Copy"/>
      </w:pPr>
    </w:p>
    <w:p w14:paraId="606170C0" w14:textId="77777777" w:rsidR="00225234" w:rsidRPr="00225234" w:rsidRDefault="00225234" w:rsidP="00225234">
      <w:pPr>
        <w:pStyle w:val="Copy"/>
      </w:pPr>
    </w:p>
    <w:p w14:paraId="152F6DCA" w14:textId="77777777" w:rsidR="00225234" w:rsidRPr="00225234" w:rsidRDefault="00225234" w:rsidP="00225234">
      <w:pPr>
        <w:pStyle w:val="Copy"/>
      </w:pPr>
    </w:p>
    <w:p w14:paraId="57939168" w14:textId="77777777" w:rsidR="00225234" w:rsidRPr="00225234" w:rsidRDefault="00225234" w:rsidP="00225234">
      <w:pPr>
        <w:pStyle w:val="Copy"/>
      </w:pPr>
    </w:p>
    <w:p w14:paraId="533E375E" w14:textId="77777777" w:rsidR="00225234" w:rsidRDefault="00225234" w:rsidP="00225234">
      <w:pPr>
        <w:pStyle w:val="Copy"/>
      </w:pPr>
    </w:p>
    <w:p w14:paraId="1D39FC3E" w14:textId="77777777" w:rsidR="00225234" w:rsidRPr="00C910A0" w:rsidRDefault="00225234" w:rsidP="00225234">
      <w:pPr>
        <w:pStyle w:val="HeadingTwo"/>
        <w:rPr>
          <w:lang w:val="fr-FR"/>
        </w:rPr>
      </w:pPr>
      <w:r w:rsidRPr="00C910A0">
        <w:rPr>
          <w:lang w:val="fr-FR"/>
        </w:rPr>
        <w:t>SECTION 4</w:t>
      </w:r>
    </w:p>
    <w:p w14:paraId="7AAFFAE9" w14:textId="3ACA3A5E" w:rsidR="00225234" w:rsidRDefault="00225234" w:rsidP="00225234">
      <w:pPr>
        <w:pStyle w:val="Copy"/>
        <w:pBdr>
          <w:bottom w:val="single" w:sz="4" w:space="1" w:color="auto"/>
        </w:pBdr>
        <w:rPr>
          <w:rFonts w:cs="Arial"/>
        </w:rPr>
      </w:pPr>
      <w:r w:rsidRPr="00C910A0">
        <w:t xml:space="preserve">Provide supporting documentation </w:t>
      </w:r>
      <w:proofErr w:type="spellStart"/>
      <w:r w:rsidRPr="000322B3">
        <w:t>eg</w:t>
      </w:r>
      <w:proofErr w:type="spellEnd"/>
      <w:r w:rsidRPr="000322B3">
        <w:t xml:space="preserve"> </w:t>
      </w:r>
      <w:r w:rsidR="009653E6" w:rsidRPr="00852501">
        <w:t>correspondence</w:t>
      </w:r>
      <w:r w:rsidRPr="000322B3">
        <w:t xml:space="preserve">, articles, </w:t>
      </w:r>
      <w:r w:rsidRPr="00852501">
        <w:t>testimonial</w:t>
      </w:r>
      <w:r>
        <w:t>s</w:t>
      </w:r>
      <w:r w:rsidRPr="000322B3">
        <w:t xml:space="preserve"> etc. </w:t>
      </w:r>
      <w:r w:rsidRPr="00852501">
        <w:rPr>
          <w:lang w:val="en-AU"/>
        </w:rPr>
        <w:t>The l</w:t>
      </w:r>
      <w:r w:rsidRPr="000322B3">
        <w:rPr>
          <w:rFonts w:cs="Arial"/>
        </w:rPr>
        <w:t>inks to relevant websites can be included as supplementary support.</w:t>
      </w:r>
      <w:r>
        <w:rPr>
          <w:rFonts w:cs="Arial"/>
        </w:rPr>
        <w:t xml:space="preserve"> </w:t>
      </w:r>
      <w:r w:rsidRPr="000322B3">
        <w:rPr>
          <w:rFonts w:cs="Arial"/>
        </w:rPr>
        <w:t>Include extracts of any significant information from the supplementary material, under the relevant Section above.</w:t>
      </w:r>
    </w:p>
    <w:p w14:paraId="70CE1E9A" w14:textId="77777777" w:rsidR="00225234" w:rsidRPr="00225234" w:rsidRDefault="00225234" w:rsidP="00225234">
      <w:pPr>
        <w:pStyle w:val="Copy"/>
      </w:pPr>
    </w:p>
    <w:p w14:paraId="2E78F4C1" w14:textId="77777777" w:rsidR="00225234" w:rsidRPr="00225234" w:rsidRDefault="00225234" w:rsidP="00225234">
      <w:pPr>
        <w:pStyle w:val="Copy"/>
      </w:pPr>
    </w:p>
    <w:p w14:paraId="71525EDC" w14:textId="77777777" w:rsidR="00225234" w:rsidRPr="00225234" w:rsidRDefault="00225234" w:rsidP="00225234">
      <w:pPr>
        <w:pStyle w:val="Copy"/>
      </w:pPr>
    </w:p>
    <w:p w14:paraId="000E1A75" w14:textId="77777777" w:rsidR="00225234" w:rsidRPr="00225234" w:rsidRDefault="00225234" w:rsidP="00225234">
      <w:pPr>
        <w:pStyle w:val="Copy"/>
      </w:pPr>
    </w:p>
    <w:p w14:paraId="3819A9A2" w14:textId="77777777" w:rsidR="00225234" w:rsidRPr="00225234" w:rsidRDefault="00225234" w:rsidP="00225234">
      <w:pPr>
        <w:pStyle w:val="Copy"/>
      </w:pPr>
    </w:p>
    <w:p w14:paraId="7BA7D61D" w14:textId="77777777" w:rsidR="00225234" w:rsidRPr="00225234" w:rsidRDefault="00225234" w:rsidP="00225234">
      <w:pPr>
        <w:rPr>
          <w:lang w:val="en-GB"/>
        </w:rPr>
      </w:pPr>
    </w:p>
    <w:p w14:paraId="6BB760DF" w14:textId="77777777" w:rsidR="00225234" w:rsidRPr="00225234" w:rsidRDefault="00225234" w:rsidP="00225234">
      <w:pPr>
        <w:pStyle w:val="HeadingOne"/>
        <w:spacing w:after="240"/>
        <w:rPr>
          <w:sz w:val="36"/>
          <w:szCs w:val="21"/>
        </w:rPr>
      </w:pPr>
      <w:r>
        <w:br w:type="page"/>
      </w:r>
      <w:r w:rsidRPr="00225234">
        <w:rPr>
          <w:sz w:val="36"/>
          <w:szCs w:val="21"/>
        </w:rPr>
        <w:lastRenderedPageBreak/>
        <w:t>Nominator details</w:t>
      </w:r>
    </w:p>
    <w:tbl>
      <w:tblPr>
        <w:tblStyle w:val="TableGrid"/>
        <w:tblW w:w="0" w:type="auto"/>
        <w:tblBorders>
          <w:top w:val="none" w:sz="0" w:space="0" w:color="auto"/>
          <w:left w:val="none" w:sz="0" w:space="0" w:color="auto"/>
          <w:right w:val="none" w:sz="0" w:space="0" w:color="auto"/>
          <w:insideV w:val="none" w:sz="0" w:space="0" w:color="auto"/>
        </w:tblBorders>
        <w:tblCellMar>
          <w:top w:w="170" w:type="dxa"/>
        </w:tblCellMar>
        <w:tblLook w:val="04A0" w:firstRow="1" w:lastRow="0" w:firstColumn="1" w:lastColumn="0" w:noHBand="0" w:noVBand="1"/>
      </w:tblPr>
      <w:tblGrid>
        <w:gridCol w:w="2274"/>
        <w:gridCol w:w="6746"/>
      </w:tblGrid>
      <w:tr w:rsidR="00225234" w:rsidRPr="00D13233" w14:paraId="5FF65D25" w14:textId="77777777" w:rsidTr="00DA6C08">
        <w:trPr>
          <w:trHeight w:val="20"/>
        </w:trPr>
        <w:tc>
          <w:tcPr>
            <w:tcW w:w="2274" w:type="dxa"/>
            <w:shd w:val="clear" w:color="auto" w:fill="F2F2F2" w:themeFill="background1" w:themeFillShade="F2"/>
          </w:tcPr>
          <w:p w14:paraId="1E7BE65B" w14:textId="5E300D29" w:rsidR="00225234" w:rsidRPr="00D13233" w:rsidRDefault="00225234" w:rsidP="00DA6C08">
            <w:pPr>
              <w:pStyle w:val="Copy"/>
              <w:spacing w:after="0" w:line="276" w:lineRule="auto"/>
            </w:pPr>
            <w:r w:rsidRPr="00225234">
              <w:t>Name of Nominator</w:t>
            </w:r>
            <w:r>
              <w:t xml:space="preserve"> </w:t>
            </w:r>
            <w:r w:rsidRPr="00225234">
              <w:t>/Organisation</w:t>
            </w:r>
          </w:p>
        </w:tc>
        <w:tc>
          <w:tcPr>
            <w:tcW w:w="6746" w:type="dxa"/>
          </w:tcPr>
          <w:p w14:paraId="1240EDFA" w14:textId="77777777" w:rsidR="00225234" w:rsidRPr="00D13233" w:rsidRDefault="00225234" w:rsidP="00DA6C08">
            <w:pPr>
              <w:pStyle w:val="Copy"/>
              <w:spacing w:after="0" w:line="276" w:lineRule="auto"/>
            </w:pPr>
          </w:p>
        </w:tc>
      </w:tr>
      <w:tr w:rsidR="00225234" w:rsidRPr="00D13233" w14:paraId="140C020B" w14:textId="77777777" w:rsidTr="00DA6C08">
        <w:trPr>
          <w:trHeight w:val="20"/>
        </w:trPr>
        <w:tc>
          <w:tcPr>
            <w:tcW w:w="2274" w:type="dxa"/>
            <w:shd w:val="clear" w:color="auto" w:fill="F2F2F2" w:themeFill="background1" w:themeFillShade="F2"/>
          </w:tcPr>
          <w:p w14:paraId="09603FAB" w14:textId="784C2F2F" w:rsidR="00225234" w:rsidRPr="00D13233" w:rsidRDefault="00225234" w:rsidP="00DA6C08">
            <w:pPr>
              <w:pStyle w:val="Copy"/>
              <w:spacing w:after="0" w:line="276" w:lineRule="auto"/>
            </w:pPr>
            <w:r w:rsidRPr="00A01700">
              <w:rPr>
                <w:rFonts w:ascii="Arial" w:hAnsi="Arial"/>
                <w:sz w:val="20"/>
                <w:szCs w:val="20"/>
              </w:rPr>
              <w:t>Name of Organisation Contact</w:t>
            </w:r>
          </w:p>
        </w:tc>
        <w:tc>
          <w:tcPr>
            <w:tcW w:w="6746" w:type="dxa"/>
          </w:tcPr>
          <w:p w14:paraId="4C7733D3" w14:textId="77777777" w:rsidR="00225234" w:rsidRPr="00D13233" w:rsidRDefault="00225234" w:rsidP="00DA6C08">
            <w:pPr>
              <w:pStyle w:val="Copy"/>
              <w:spacing w:after="0" w:line="276" w:lineRule="auto"/>
            </w:pPr>
          </w:p>
        </w:tc>
      </w:tr>
      <w:tr w:rsidR="00225234" w:rsidRPr="00D13233" w14:paraId="07004FF5" w14:textId="77777777" w:rsidTr="00DA6C08">
        <w:trPr>
          <w:trHeight w:val="20"/>
        </w:trPr>
        <w:tc>
          <w:tcPr>
            <w:tcW w:w="2274" w:type="dxa"/>
            <w:shd w:val="clear" w:color="auto" w:fill="F2F2F2" w:themeFill="background1" w:themeFillShade="F2"/>
          </w:tcPr>
          <w:p w14:paraId="2BB7120D" w14:textId="1DBB2459" w:rsidR="00225234" w:rsidRPr="00D13233" w:rsidRDefault="00225234" w:rsidP="00DA6C08">
            <w:pPr>
              <w:pStyle w:val="Copy"/>
              <w:spacing w:after="0" w:line="276" w:lineRule="auto"/>
            </w:pPr>
            <w:r>
              <w:rPr>
                <w:rFonts w:ascii="Arial" w:hAnsi="Arial"/>
                <w:sz w:val="20"/>
                <w:szCs w:val="20"/>
              </w:rPr>
              <w:t>Contact Address</w:t>
            </w:r>
          </w:p>
        </w:tc>
        <w:tc>
          <w:tcPr>
            <w:tcW w:w="6746" w:type="dxa"/>
          </w:tcPr>
          <w:p w14:paraId="293C3D16" w14:textId="77777777" w:rsidR="00225234" w:rsidRPr="00D13233" w:rsidRDefault="00225234" w:rsidP="00DA6C08">
            <w:pPr>
              <w:pStyle w:val="Copy"/>
              <w:spacing w:after="0" w:line="276" w:lineRule="auto"/>
            </w:pPr>
          </w:p>
        </w:tc>
      </w:tr>
      <w:tr w:rsidR="00225234" w:rsidRPr="00D13233" w14:paraId="5DCCE0CD" w14:textId="77777777" w:rsidTr="00DA6C08">
        <w:trPr>
          <w:trHeight w:val="20"/>
        </w:trPr>
        <w:tc>
          <w:tcPr>
            <w:tcW w:w="2274" w:type="dxa"/>
            <w:shd w:val="clear" w:color="auto" w:fill="F2F2F2" w:themeFill="background1" w:themeFillShade="F2"/>
          </w:tcPr>
          <w:p w14:paraId="3208311D" w14:textId="2F6E30FE" w:rsidR="00225234" w:rsidRPr="00D13233" w:rsidRDefault="00225234" w:rsidP="00DA6C08">
            <w:pPr>
              <w:pStyle w:val="Copy"/>
              <w:spacing w:after="0" w:line="276" w:lineRule="auto"/>
            </w:pPr>
            <w:r w:rsidRPr="00A01700">
              <w:rPr>
                <w:rFonts w:ascii="Arial" w:hAnsi="Arial"/>
                <w:sz w:val="20"/>
                <w:szCs w:val="20"/>
              </w:rPr>
              <w:t>Telephone</w:t>
            </w:r>
          </w:p>
        </w:tc>
        <w:tc>
          <w:tcPr>
            <w:tcW w:w="6746" w:type="dxa"/>
          </w:tcPr>
          <w:p w14:paraId="7F50E778" w14:textId="77777777" w:rsidR="00225234" w:rsidRPr="00D13233" w:rsidRDefault="00225234" w:rsidP="00DA6C08">
            <w:pPr>
              <w:pStyle w:val="Copy"/>
              <w:spacing w:after="0" w:line="276" w:lineRule="auto"/>
            </w:pPr>
          </w:p>
        </w:tc>
      </w:tr>
      <w:tr w:rsidR="00225234" w:rsidRPr="00D13233" w14:paraId="65CB7947" w14:textId="77777777" w:rsidTr="00DA6C08">
        <w:trPr>
          <w:trHeight w:val="20"/>
        </w:trPr>
        <w:tc>
          <w:tcPr>
            <w:tcW w:w="2274" w:type="dxa"/>
            <w:shd w:val="clear" w:color="auto" w:fill="F2F2F2" w:themeFill="background1" w:themeFillShade="F2"/>
          </w:tcPr>
          <w:p w14:paraId="088AD28F" w14:textId="315A3EC4" w:rsidR="00225234" w:rsidRPr="00D13233" w:rsidRDefault="00225234" w:rsidP="00DA6C08">
            <w:pPr>
              <w:pStyle w:val="Copy"/>
              <w:spacing w:after="0" w:line="276" w:lineRule="auto"/>
            </w:pPr>
            <w:r>
              <w:rPr>
                <w:rFonts w:ascii="Arial" w:hAnsi="Arial"/>
                <w:sz w:val="20"/>
                <w:szCs w:val="20"/>
              </w:rPr>
              <w:t>Email</w:t>
            </w:r>
          </w:p>
        </w:tc>
        <w:tc>
          <w:tcPr>
            <w:tcW w:w="6746" w:type="dxa"/>
          </w:tcPr>
          <w:p w14:paraId="50BC6069" w14:textId="77777777" w:rsidR="00225234" w:rsidRPr="00D13233" w:rsidRDefault="00225234" w:rsidP="00DA6C08">
            <w:pPr>
              <w:pStyle w:val="Copy"/>
              <w:spacing w:after="0" w:line="276" w:lineRule="auto"/>
            </w:pPr>
          </w:p>
        </w:tc>
      </w:tr>
    </w:tbl>
    <w:p w14:paraId="20915D02" w14:textId="09233208" w:rsidR="00FF5D46" w:rsidRPr="00D4487A" w:rsidRDefault="00E87727" w:rsidP="00E87727">
      <w:pPr>
        <w:pStyle w:val="HeadingOne"/>
      </w:pPr>
      <w:r w:rsidRPr="00D4487A">
        <w:t>Referees</w:t>
      </w:r>
    </w:p>
    <w:p w14:paraId="53BA15E5" w14:textId="77777777" w:rsidR="00DE38DE" w:rsidRPr="00F76CE2" w:rsidRDefault="00DE38DE" w:rsidP="00DE38DE">
      <w:pPr>
        <w:pStyle w:val="Copy"/>
      </w:pPr>
      <w:r w:rsidRPr="00F76CE2">
        <w:t>Please nominate two referees if Selection Panel requires endorsement.</w:t>
      </w:r>
    </w:p>
    <w:tbl>
      <w:tblPr>
        <w:tblStyle w:val="TableGrid"/>
        <w:tblW w:w="0" w:type="auto"/>
        <w:tblBorders>
          <w:top w:val="none" w:sz="0" w:space="0" w:color="auto"/>
          <w:left w:val="none" w:sz="0" w:space="0" w:color="auto"/>
          <w:right w:val="none" w:sz="0" w:space="0" w:color="auto"/>
          <w:insideV w:val="none" w:sz="0" w:space="0" w:color="auto"/>
        </w:tblBorders>
        <w:tblCellMar>
          <w:top w:w="170" w:type="dxa"/>
        </w:tblCellMar>
        <w:tblLook w:val="04A0" w:firstRow="1" w:lastRow="0" w:firstColumn="1" w:lastColumn="0" w:noHBand="0" w:noVBand="1"/>
      </w:tblPr>
      <w:tblGrid>
        <w:gridCol w:w="2274"/>
        <w:gridCol w:w="6746"/>
      </w:tblGrid>
      <w:tr w:rsidR="002C65A0" w:rsidRPr="00D13233" w14:paraId="721770AA" w14:textId="77777777" w:rsidTr="00DA6C08">
        <w:trPr>
          <w:trHeight w:val="20"/>
        </w:trPr>
        <w:tc>
          <w:tcPr>
            <w:tcW w:w="2274" w:type="dxa"/>
            <w:shd w:val="clear" w:color="auto" w:fill="F2F2F2" w:themeFill="background1" w:themeFillShade="F2"/>
          </w:tcPr>
          <w:p w14:paraId="49D785EB" w14:textId="6E26AB69" w:rsidR="002C65A0" w:rsidRPr="00D13233" w:rsidRDefault="002C65A0" w:rsidP="00DA6C08">
            <w:pPr>
              <w:pStyle w:val="Copy"/>
              <w:spacing w:after="0" w:line="276" w:lineRule="auto"/>
            </w:pPr>
            <w:r w:rsidRPr="00225234">
              <w:t>Name</w:t>
            </w:r>
          </w:p>
        </w:tc>
        <w:tc>
          <w:tcPr>
            <w:tcW w:w="6746" w:type="dxa"/>
          </w:tcPr>
          <w:p w14:paraId="6C396CFF" w14:textId="77777777" w:rsidR="002C65A0" w:rsidRPr="00D13233" w:rsidRDefault="002C65A0" w:rsidP="00DA6C08">
            <w:pPr>
              <w:pStyle w:val="Copy"/>
              <w:spacing w:after="0" w:line="276" w:lineRule="auto"/>
            </w:pPr>
          </w:p>
        </w:tc>
      </w:tr>
      <w:tr w:rsidR="002C65A0" w:rsidRPr="00D13233" w14:paraId="3DED3BCA" w14:textId="77777777" w:rsidTr="00DA6C08">
        <w:trPr>
          <w:trHeight w:val="20"/>
        </w:trPr>
        <w:tc>
          <w:tcPr>
            <w:tcW w:w="2274" w:type="dxa"/>
            <w:shd w:val="clear" w:color="auto" w:fill="F2F2F2" w:themeFill="background1" w:themeFillShade="F2"/>
          </w:tcPr>
          <w:p w14:paraId="084A1788" w14:textId="23161EF6" w:rsidR="002C65A0" w:rsidRPr="00D13233" w:rsidRDefault="001A70E4" w:rsidP="00DA6C08">
            <w:pPr>
              <w:pStyle w:val="Copy"/>
              <w:spacing w:after="0" w:line="276" w:lineRule="auto"/>
            </w:pPr>
            <w:r>
              <w:rPr>
                <w:rFonts w:ascii="Arial" w:hAnsi="Arial"/>
                <w:sz w:val="20"/>
                <w:szCs w:val="20"/>
              </w:rPr>
              <w:t>Phone</w:t>
            </w:r>
          </w:p>
        </w:tc>
        <w:tc>
          <w:tcPr>
            <w:tcW w:w="6746" w:type="dxa"/>
          </w:tcPr>
          <w:p w14:paraId="1D7573EE" w14:textId="77777777" w:rsidR="002C65A0" w:rsidRPr="00D13233" w:rsidRDefault="002C65A0" w:rsidP="00DA6C08">
            <w:pPr>
              <w:pStyle w:val="Copy"/>
              <w:spacing w:after="0" w:line="276" w:lineRule="auto"/>
            </w:pPr>
          </w:p>
        </w:tc>
      </w:tr>
      <w:tr w:rsidR="002C65A0" w:rsidRPr="00D13233" w14:paraId="70660221" w14:textId="77777777" w:rsidTr="00DA6C08">
        <w:trPr>
          <w:trHeight w:val="20"/>
        </w:trPr>
        <w:tc>
          <w:tcPr>
            <w:tcW w:w="2274" w:type="dxa"/>
            <w:shd w:val="clear" w:color="auto" w:fill="F2F2F2" w:themeFill="background1" w:themeFillShade="F2"/>
          </w:tcPr>
          <w:p w14:paraId="511B956A" w14:textId="64E3E357" w:rsidR="002C65A0" w:rsidRPr="00D13233" w:rsidRDefault="001A70E4" w:rsidP="00DA6C08">
            <w:pPr>
              <w:pStyle w:val="Copy"/>
              <w:spacing w:after="0" w:line="276" w:lineRule="auto"/>
            </w:pPr>
            <w:r>
              <w:rPr>
                <w:rFonts w:ascii="Arial" w:hAnsi="Arial"/>
                <w:sz w:val="20"/>
                <w:szCs w:val="20"/>
              </w:rPr>
              <w:t>Email</w:t>
            </w:r>
          </w:p>
        </w:tc>
        <w:tc>
          <w:tcPr>
            <w:tcW w:w="6746" w:type="dxa"/>
          </w:tcPr>
          <w:p w14:paraId="2A3FE5F7" w14:textId="77777777" w:rsidR="002C65A0" w:rsidRPr="00D13233" w:rsidRDefault="002C65A0" w:rsidP="00DA6C08">
            <w:pPr>
              <w:pStyle w:val="Copy"/>
              <w:spacing w:after="0" w:line="276" w:lineRule="auto"/>
            </w:pPr>
          </w:p>
        </w:tc>
      </w:tr>
    </w:tbl>
    <w:p w14:paraId="0A87EFF0" w14:textId="750C2B71" w:rsidR="004F2E9E" w:rsidRDefault="004F2E9E" w:rsidP="00225234">
      <w:pPr>
        <w:rPr>
          <w:rFonts w:ascii="Aptos" w:eastAsiaTheme="minorHAnsi" w:hAnsi="Aptos" w:cstheme="minorBidi"/>
          <w:color w:val="0D0D0D" w:themeColor="text1" w:themeTint="F2"/>
          <w:lang w:val="en-GB"/>
        </w:rPr>
      </w:pPr>
    </w:p>
    <w:tbl>
      <w:tblPr>
        <w:tblStyle w:val="TableGrid"/>
        <w:tblW w:w="0" w:type="auto"/>
        <w:tblBorders>
          <w:top w:val="none" w:sz="0" w:space="0" w:color="auto"/>
          <w:left w:val="none" w:sz="0" w:space="0" w:color="auto"/>
          <w:right w:val="none" w:sz="0" w:space="0" w:color="auto"/>
          <w:insideV w:val="none" w:sz="0" w:space="0" w:color="auto"/>
        </w:tblBorders>
        <w:tblCellMar>
          <w:top w:w="170" w:type="dxa"/>
        </w:tblCellMar>
        <w:tblLook w:val="04A0" w:firstRow="1" w:lastRow="0" w:firstColumn="1" w:lastColumn="0" w:noHBand="0" w:noVBand="1"/>
      </w:tblPr>
      <w:tblGrid>
        <w:gridCol w:w="2274"/>
        <w:gridCol w:w="6746"/>
      </w:tblGrid>
      <w:tr w:rsidR="001A70E4" w:rsidRPr="00D13233" w14:paraId="47B5341F" w14:textId="77777777" w:rsidTr="00DA6C08">
        <w:trPr>
          <w:trHeight w:val="20"/>
        </w:trPr>
        <w:tc>
          <w:tcPr>
            <w:tcW w:w="2274" w:type="dxa"/>
            <w:shd w:val="clear" w:color="auto" w:fill="F2F2F2" w:themeFill="background1" w:themeFillShade="F2"/>
          </w:tcPr>
          <w:p w14:paraId="1509ABFF" w14:textId="5C8ABC8D" w:rsidR="001A70E4" w:rsidRPr="00D13233" w:rsidRDefault="001A70E4" w:rsidP="00DA6C08">
            <w:pPr>
              <w:pStyle w:val="Copy"/>
              <w:spacing w:after="0" w:line="276" w:lineRule="auto"/>
            </w:pPr>
            <w:r w:rsidRPr="00225234">
              <w:t>Name</w:t>
            </w:r>
          </w:p>
        </w:tc>
        <w:tc>
          <w:tcPr>
            <w:tcW w:w="6746" w:type="dxa"/>
          </w:tcPr>
          <w:p w14:paraId="2F180644" w14:textId="77777777" w:rsidR="001A70E4" w:rsidRPr="00D13233" w:rsidRDefault="001A70E4" w:rsidP="00DA6C08">
            <w:pPr>
              <w:pStyle w:val="Copy"/>
              <w:spacing w:after="0" w:line="276" w:lineRule="auto"/>
            </w:pPr>
          </w:p>
        </w:tc>
      </w:tr>
      <w:tr w:rsidR="001A70E4" w:rsidRPr="00D13233" w14:paraId="2CDE725A" w14:textId="77777777" w:rsidTr="00DA6C08">
        <w:trPr>
          <w:trHeight w:val="20"/>
        </w:trPr>
        <w:tc>
          <w:tcPr>
            <w:tcW w:w="2274" w:type="dxa"/>
            <w:shd w:val="clear" w:color="auto" w:fill="F2F2F2" w:themeFill="background1" w:themeFillShade="F2"/>
          </w:tcPr>
          <w:p w14:paraId="0D9D65CD" w14:textId="77777777" w:rsidR="001A70E4" w:rsidRPr="00D13233" w:rsidRDefault="001A70E4" w:rsidP="00DA6C08">
            <w:pPr>
              <w:pStyle w:val="Copy"/>
              <w:spacing w:after="0" w:line="276" w:lineRule="auto"/>
            </w:pPr>
            <w:r>
              <w:rPr>
                <w:rFonts w:ascii="Arial" w:hAnsi="Arial"/>
                <w:sz w:val="20"/>
                <w:szCs w:val="20"/>
              </w:rPr>
              <w:t>Phone</w:t>
            </w:r>
          </w:p>
        </w:tc>
        <w:tc>
          <w:tcPr>
            <w:tcW w:w="6746" w:type="dxa"/>
          </w:tcPr>
          <w:p w14:paraId="6A572976" w14:textId="77777777" w:rsidR="001A70E4" w:rsidRPr="00D13233" w:rsidRDefault="001A70E4" w:rsidP="00DA6C08">
            <w:pPr>
              <w:pStyle w:val="Copy"/>
              <w:spacing w:after="0" w:line="276" w:lineRule="auto"/>
            </w:pPr>
          </w:p>
        </w:tc>
      </w:tr>
      <w:tr w:rsidR="001A70E4" w:rsidRPr="00D13233" w14:paraId="30E534C8" w14:textId="77777777" w:rsidTr="00DA6C08">
        <w:trPr>
          <w:trHeight w:val="20"/>
        </w:trPr>
        <w:tc>
          <w:tcPr>
            <w:tcW w:w="2274" w:type="dxa"/>
            <w:shd w:val="clear" w:color="auto" w:fill="F2F2F2" w:themeFill="background1" w:themeFillShade="F2"/>
          </w:tcPr>
          <w:p w14:paraId="6CD5C268" w14:textId="77777777" w:rsidR="001A70E4" w:rsidRPr="00D13233" w:rsidRDefault="001A70E4" w:rsidP="00DA6C08">
            <w:pPr>
              <w:pStyle w:val="Copy"/>
              <w:spacing w:after="0" w:line="276" w:lineRule="auto"/>
            </w:pPr>
            <w:r>
              <w:rPr>
                <w:rFonts w:ascii="Arial" w:hAnsi="Arial"/>
                <w:sz w:val="20"/>
                <w:szCs w:val="20"/>
              </w:rPr>
              <w:t>Email</w:t>
            </w:r>
          </w:p>
        </w:tc>
        <w:tc>
          <w:tcPr>
            <w:tcW w:w="6746" w:type="dxa"/>
          </w:tcPr>
          <w:p w14:paraId="5F8FF635" w14:textId="77777777" w:rsidR="001A70E4" w:rsidRPr="00D13233" w:rsidRDefault="001A70E4" w:rsidP="00DA6C08">
            <w:pPr>
              <w:pStyle w:val="Copy"/>
              <w:spacing w:after="0" w:line="276" w:lineRule="auto"/>
            </w:pPr>
          </w:p>
        </w:tc>
      </w:tr>
    </w:tbl>
    <w:p w14:paraId="23959AFA" w14:textId="77777777" w:rsidR="00FF5D46" w:rsidRDefault="00FF5D46" w:rsidP="00225234">
      <w:pPr>
        <w:rPr>
          <w:rFonts w:ascii="Aptos" w:eastAsiaTheme="minorHAnsi" w:hAnsi="Aptos" w:cstheme="minorBidi"/>
          <w:color w:val="0D0D0D" w:themeColor="text1" w:themeTint="F2"/>
          <w:lang w:val="en-GB"/>
        </w:rPr>
      </w:pPr>
    </w:p>
    <w:p w14:paraId="53DCEC8A" w14:textId="06B4E3D2" w:rsidR="00D843BB" w:rsidRPr="000322B3" w:rsidRDefault="00D843BB" w:rsidP="00D843BB">
      <w:pPr>
        <w:pStyle w:val="HeadingOne"/>
      </w:pPr>
      <w:r w:rsidRPr="00D843BB">
        <w:t>Signature</w:t>
      </w:r>
    </w:p>
    <w:p w14:paraId="5D6B543B" w14:textId="77777777" w:rsidR="00D843BB" w:rsidRPr="000322B3" w:rsidRDefault="00D843BB" w:rsidP="00D843BB">
      <w:pPr>
        <w:pStyle w:val="Copy"/>
      </w:pPr>
      <w:r w:rsidRPr="000322B3">
        <w:t>Typing your name below forms your signature and confirms that all information provided on this form is accurate and true to the best of your knowledge.</w:t>
      </w:r>
    </w:p>
    <w:p w14:paraId="3D730FEA" w14:textId="4E09F908" w:rsidR="00D843BB" w:rsidRDefault="00D843BB" w:rsidP="00D843BB">
      <w:pPr>
        <w:pStyle w:val="Copy"/>
        <w:pBdr>
          <w:bottom w:val="single" w:sz="4" w:space="1" w:color="auto"/>
        </w:pBdr>
      </w:pPr>
      <w:r w:rsidRPr="00D843BB">
        <w:rPr>
          <w:rtl/>
        </w:rPr>
        <w:t>N</w:t>
      </w:r>
      <w:proofErr w:type="spellStart"/>
      <w:r w:rsidRPr="00D843BB">
        <w:t>ame</w:t>
      </w:r>
      <w:proofErr w:type="spellEnd"/>
    </w:p>
    <w:p w14:paraId="373C97D6" w14:textId="2A99BC78" w:rsidR="00C916D6" w:rsidRDefault="00C916D6">
      <w:pPr>
        <w:rPr>
          <w:lang w:val="en-GB"/>
        </w:rPr>
      </w:pPr>
      <w:r>
        <w:rPr>
          <w:lang w:val="en-GB"/>
        </w:rPr>
        <w:br w:type="page"/>
      </w:r>
    </w:p>
    <w:p w14:paraId="3B36A1A0" w14:textId="3214A3AF" w:rsidR="00C916D6" w:rsidRPr="00C916D6" w:rsidRDefault="00C916D6" w:rsidP="00C76CEA">
      <w:pPr>
        <w:pStyle w:val="HeadingOne"/>
        <w:pBdr>
          <w:bottom w:val="single" w:sz="4" w:space="3" w:color="auto"/>
        </w:pBdr>
      </w:pPr>
      <w:r w:rsidRPr="00C916D6">
        <w:lastRenderedPageBreak/>
        <w:t>Supplementary information</w:t>
      </w:r>
    </w:p>
    <w:p w14:paraId="5D13CE87" w14:textId="276676E1" w:rsidR="00C916D6" w:rsidRPr="00ED7C1D" w:rsidRDefault="00C916D6" w:rsidP="00ED7C1D">
      <w:pPr>
        <w:pStyle w:val="HeadingTwo"/>
      </w:pPr>
      <w:r w:rsidRPr="00ED7C1D">
        <w:t>NOMINATION SUBMISSION</w:t>
      </w:r>
    </w:p>
    <w:p w14:paraId="45A827F2" w14:textId="1BC8E74D" w:rsidR="00C916D6" w:rsidRPr="006E0AE7" w:rsidRDefault="00C916D6" w:rsidP="00ED7C1D">
      <w:pPr>
        <w:pStyle w:val="Copy"/>
        <w:rPr>
          <w:lang w:val="en-AU"/>
        </w:rPr>
      </w:pPr>
      <w:r w:rsidRPr="006E0AE7">
        <w:t>Submit Nominations for 202</w:t>
      </w:r>
      <w:r w:rsidR="00C52AD4">
        <w:t>6</w:t>
      </w:r>
      <w:r w:rsidRPr="006E0AE7">
        <w:t xml:space="preserve"> Induction by </w:t>
      </w:r>
      <w:r w:rsidRPr="006E0AE7">
        <w:rPr>
          <w:b/>
          <w:bCs/>
        </w:rPr>
        <w:t xml:space="preserve">Tuesday August </w:t>
      </w:r>
      <w:r>
        <w:rPr>
          <w:b/>
          <w:bCs/>
        </w:rPr>
        <w:t>2</w:t>
      </w:r>
      <w:r w:rsidR="00C52AD4">
        <w:rPr>
          <w:b/>
          <w:bCs/>
        </w:rPr>
        <w:t>5</w:t>
      </w:r>
      <w:r w:rsidRPr="006E0AE7">
        <w:rPr>
          <w:b/>
          <w:bCs/>
        </w:rPr>
        <w:t>, 202</w:t>
      </w:r>
      <w:r w:rsidR="00C52AD4">
        <w:rPr>
          <w:b/>
          <w:bCs/>
        </w:rPr>
        <w:t>6</w:t>
      </w:r>
      <w:r w:rsidRPr="006E0AE7">
        <w:rPr>
          <w:b/>
          <w:bCs/>
        </w:rPr>
        <w:t>.</w:t>
      </w:r>
      <w:r w:rsidRPr="006E0AE7">
        <w:t> </w:t>
      </w:r>
      <w:r w:rsidRPr="006E0AE7">
        <w:rPr>
          <w:lang w:val="en-AU"/>
        </w:rPr>
        <w:t> </w:t>
      </w:r>
    </w:p>
    <w:p w14:paraId="341E316D" w14:textId="6F6F1F71" w:rsidR="00C916D6" w:rsidRPr="006E0AE7" w:rsidRDefault="00C916D6" w:rsidP="00C76CEA">
      <w:pPr>
        <w:pStyle w:val="Copy"/>
        <w:spacing w:after="0"/>
        <w:rPr>
          <w:lang w:val="en-AU"/>
        </w:rPr>
      </w:pPr>
      <w:r w:rsidRPr="006E0AE7">
        <w:t>To</w:t>
      </w:r>
      <w:r w:rsidRPr="006E0AE7">
        <w:rPr>
          <w:lang w:val="en-AU"/>
        </w:rPr>
        <w:tab/>
      </w:r>
      <w:r w:rsidR="00FD656A">
        <w:rPr>
          <w:lang w:val="en-AU"/>
        </w:rPr>
        <w:tab/>
      </w:r>
      <w:r w:rsidRPr="006E0AE7">
        <w:t>Agricultural Hall of Fame, (Confidential)</w:t>
      </w:r>
      <w:r w:rsidRPr="006E0AE7">
        <w:rPr>
          <w:lang w:val="en-AU"/>
        </w:rPr>
        <w:t> </w:t>
      </w:r>
    </w:p>
    <w:p w14:paraId="055AEF41" w14:textId="151635DA" w:rsidR="00C916D6" w:rsidRPr="006E0AE7" w:rsidRDefault="00C916D6" w:rsidP="00C76CEA">
      <w:pPr>
        <w:pStyle w:val="Copy"/>
        <w:spacing w:after="0"/>
        <w:rPr>
          <w:lang w:val="en-AU"/>
        </w:rPr>
      </w:pPr>
      <w:r w:rsidRPr="006E0AE7">
        <w:t>Post</w:t>
      </w:r>
      <w:r w:rsidRPr="006E0AE7">
        <w:rPr>
          <w:lang w:val="en-AU"/>
        </w:rPr>
        <w:tab/>
      </w:r>
      <w:r w:rsidR="00FD656A">
        <w:rPr>
          <w:lang w:val="en-AU"/>
        </w:rPr>
        <w:tab/>
      </w:r>
      <w:r w:rsidRPr="006E0AE7">
        <w:t xml:space="preserve">RASWA, PO Box 135, </w:t>
      </w:r>
      <w:proofErr w:type="gramStart"/>
      <w:r w:rsidRPr="006E0AE7">
        <w:t>CLAREMONT  WA</w:t>
      </w:r>
      <w:proofErr w:type="gramEnd"/>
      <w:r w:rsidRPr="006E0AE7">
        <w:t>  6910</w:t>
      </w:r>
      <w:r w:rsidRPr="006E0AE7">
        <w:rPr>
          <w:lang w:val="en-AU"/>
        </w:rPr>
        <w:t> </w:t>
      </w:r>
    </w:p>
    <w:p w14:paraId="0C993D20" w14:textId="5505A474" w:rsidR="00C916D6" w:rsidRPr="006E0AE7" w:rsidRDefault="00C916D6" w:rsidP="00ED7C1D">
      <w:pPr>
        <w:pStyle w:val="Copy"/>
        <w:rPr>
          <w:lang w:val="en-AU"/>
        </w:rPr>
      </w:pPr>
      <w:proofErr w:type="gramStart"/>
      <w:r w:rsidRPr="006E0AE7">
        <w:t xml:space="preserve">Email  </w:t>
      </w:r>
      <w:r w:rsidR="00FD656A">
        <w:tab/>
      </w:r>
      <w:proofErr w:type="gramEnd"/>
      <w:r w:rsidR="00FD656A">
        <w:tab/>
      </w:r>
      <w:hyperlink r:id="rId11" w:history="1">
        <w:r w:rsidR="00FD656A" w:rsidRPr="00B664A3">
          <w:rPr>
            <w:rStyle w:val="Hyperlink"/>
            <w:rFonts w:cs="Arial"/>
          </w:rPr>
          <w:t>kate.mcqueen@raswa.org.au</w:t>
        </w:r>
      </w:hyperlink>
      <w:r w:rsidRPr="006E0AE7">
        <w:rPr>
          <w:lang w:val="en-AU"/>
        </w:rPr>
        <w:t> </w:t>
      </w:r>
    </w:p>
    <w:p w14:paraId="1204861B" w14:textId="77777777" w:rsidR="00C916D6" w:rsidRPr="006E0AE7" w:rsidRDefault="00C916D6" w:rsidP="00C76CEA">
      <w:pPr>
        <w:pStyle w:val="Copy"/>
        <w:spacing w:after="0"/>
        <w:rPr>
          <w:b/>
          <w:bCs/>
          <w:lang w:val="en-AU"/>
        </w:rPr>
      </w:pPr>
      <w:r w:rsidRPr="006E0AE7">
        <w:rPr>
          <w:b/>
          <w:bCs/>
        </w:rPr>
        <w:t>NOMINATION INFORMATION </w:t>
      </w:r>
      <w:r w:rsidRPr="006E0AE7">
        <w:rPr>
          <w:b/>
          <w:bCs/>
          <w:lang w:val="en-AU"/>
        </w:rPr>
        <w:t> </w:t>
      </w:r>
    </w:p>
    <w:p w14:paraId="61CBE928" w14:textId="77777777" w:rsidR="00C916D6" w:rsidRPr="006E0AE7" w:rsidRDefault="00C916D6" w:rsidP="00ED7C1D">
      <w:pPr>
        <w:pStyle w:val="Copy"/>
        <w:rPr>
          <w:lang w:val="en-AU"/>
        </w:rPr>
      </w:pPr>
      <w:r w:rsidRPr="006E0AE7">
        <w:t>This award is one of the most prestigious agricultural recognition awards given in Western Australia. The information provided is to reflect the lasting influence and impact the candidate’s career has had across the agriculture and primary food industries and/or rural life in Western Australia.</w:t>
      </w:r>
      <w:r w:rsidRPr="006E0AE7">
        <w:rPr>
          <w:lang w:val="en-AU"/>
        </w:rPr>
        <w:t> </w:t>
      </w:r>
    </w:p>
    <w:p w14:paraId="6B869020" w14:textId="77777777" w:rsidR="00C916D6" w:rsidRPr="006E0AE7" w:rsidRDefault="00C916D6" w:rsidP="00ED7C1D">
      <w:pPr>
        <w:pStyle w:val="Copy"/>
        <w:rPr>
          <w:lang w:val="en-AU"/>
        </w:rPr>
      </w:pPr>
      <w:r w:rsidRPr="006E0AE7">
        <w:t>The Nominator is requested to address the relevant criteria under each Section, giving as much detail as possible, but limiting the nomination to 8 to 10 pages.  This does not include any supplementary material.  We suggest a brief and succinct bullet point format to your presentation.  </w:t>
      </w:r>
      <w:r w:rsidRPr="006E0AE7">
        <w:rPr>
          <w:lang w:val="en-AU"/>
        </w:rPr>
        <w:t> </w:t>
      </w:r>
    </w:p>
    <w:p w14:paraId="472183C4" w14:textId="57586CB3" w:rsidR="00C916D6" w:rsidRPr="00C76CEA" w:rsidRDefault="00C916D6" w:rsidP="00ED7C1D">
      <w:pPr>
        <w:pStyle w:val="Copy"/>
        <w:rPr>
          <w:b/>
          <w:bCs/>
          <w:lang w:val="en-AU"/>
        </w:rPr>
      </w:pPr>
      <w:r w:rsidRPr="00C76CEA">
        <w:rPr>
          <w:b/>
          <w:bCs/>
        </w:rPr>
        <w:t>Please provide</w:t>
      </w:r>
      <w:r w:rsidRPr="00C76CEA">
        <w:rPr>
          <w:b/>
          <w:bCs/>
          <w:lang w:val="en-AU"/>
        </w:rPr>
        <w:t> </w:t>
      </w:r>
    </w:p>
    <w:p w14:paraId="6BC8D390" w14:textId="77777777" w:rsidR="00C916D6" w:rsidRPr="006E0AE7" w:rsidRDefault="00C916D6" w:rsidP="008B4F71">
      <w:pPr>
        <w:pStyle w:val="Copy"/>
        <w:numPr>
          <w:ilvl w:val="0"/>
          <w:numId w:val="14"/>
        </w:numPr>
        <w:spacing w:after="0"/>
        <w:rPr>
          <w:lang w:val="en-AU"/>
        </w:rPr>
      </w:pPr>
      <w:r w:rsidRPr="006E0AE7">
        <w:t xml:space="preserve">Personal details; dates; positions </w:t>
      </w:r>
      <w:proofErr w:type="gramStart"/>
      <w:r w:rsidRPr="006E0AE7">
        <w:t>held;</w:t>
      </w:r>
      <w:proofErr w:type="gramEnd"/>
      <w:r w:rsidRPr="006E0AE7">
        <w:rPr>
          <w:lang w:val="en-AU"/>
        </w:rPr>
        <w:t> </w:t>
      </w:r>
    </w:p>
    <w:p w14:paraId="12692198" w14:textId="77777777" w:rsidR="00C916D6" w:rsidRPr="006E0AE7" w:rsidRDefault="00C916D6" w:rsidP="008B4F71">
      <w:pPr>
        <w:pStyle w:val="Copy"/>
        <w:numPr>
          <w:ilvl w:val="0"/>
          <w:numId w:val="14"/>
        </w:numPr>
        <w:spacing w:after="0"/>
        <w:rPr>
          <w:lang w:val="en-AU"/>
        </w:rPr>
      </w:pPr>
      <w:r w:rsidRPr="006E0AE7">
        <w:t xml:space="preserve">Demonstrated high level achievement and impact on industry and/or rural </w:t>
      </w:r>
      <w:proofErr w:type="gramStart"/>
      <w:r w:rsidRPr="006E0AE7">
        <w:t>community;</w:t>
      </w:r>
      <w:proofErr w:type="gramEnd"/>
      <w:r w:rsidRPr="006E0AE7">
        <w:rPr>
          <w:lang w:val="en-AU"/>
        </w:rPr>
        <w:t> </w:t>
      </w:r>
    </w:p>
    <w:p w14:paraId="663A7572" w14:textId="77777777" w:rsidR="00C916D6" w:rsidRPr="006E0AE7" w:rsidRDefault="00C916D6" w:rsidP="008B4F71">
      <w:pPr>
        <w:pStyle w:val="Copy"/>
        <w:numPr>
          <w:ilvl w:val="0"/>
          <w:numId w:val="14"/>
        </w:numPr>
        <w:rPr>
          <w:lang w:val="en-AU"/>
        </w:rPr>
      </w:pPr>
      <w:proofErr w:type="spellStart"/>
      <w:r w:rsidRPr="006E0AE7">
        <w:rPr>
          <w:lang w:val="fr-FR"/>
        </w:rPr>
        <w:t>Supporting</w:t>
      </w:r>
      <w:proofErr w:type="spellEnd"/>
      <w:r w:rsidRPr="006E0AE7">
        <w:rPr>
          <w:lang w:val="fr-FR"/>
        </w:rPr>
        <w:t xml:space="preserve"> documentation, </w:t>
      </w:r>
      <w:proofErr w:type="spellStart"/>
      <w:r w:rsidRPr="006E0AE7">
        <w:rPr>
          <w:lang w:val="fr-FR"/>
        </w:rPr>
        <w:t>including</w:t>
      </w:r>
      <w:proofErr w:type="spellEnd"/>
      <w:r w:rsidRPr="006E0AE7">
        <w:rPr>
          <w:lang w:val="fr-FR"/>
        </w:rPr>
        <w:t xml:space="preserve"> </w:t>
      </w:r>
      <w:r w:rsidRPr="006E0AE7">
        <w:rPr>
          <w:lang w:val="en-AU"/>
        </w:rPr>
        <w:t>extracts</w:t>
      </w:r>
      <w:r w:rsidRPr="006E0AE7">
        <w:rPr>
          <w:lang w:val="fr-FR"/>
        </w:rPr>
        <w:t xml:space="preserve"> of </w:t>
      </w:r>
      <w:r w:rsidRPr="006E0AE7">
        <w:rPr>
          <w:lang w:val="en-AU"/>
        </w:rPr>
        <w:t>any</w:t>
      </w:r>
      <w:r w:rsidRPr="006E0AE7">
        <w:rPr>
          <w:lang w:val="fr-FR"/>
        </w:rPr>
        <w:t xml:space="preserve"> </w:t>
      </w:r>
      <w:r w:rsidRPr="006E0AE7">
        <w:rPr>
          <w:lang w:val="en-AU"/>
        </w:rPr>
        <w:t>significant</w:t>
      </w:r>
      <w:r w:rsidRPr="006E0AE7">
        <w:rPr>
          <w:lang w:val="fr-FR"/>
        </w:rPr>
        <w:t xml:space="preserve"> information </w:t>
      </w:r>
      <w:r w:rsidRPr="006E0AE7">
        <w:rPr>
          <w:lang w:val="en-AU"/>
        </w:rPr>
        <w:t>under</w:t>
      </w:r>
      <w:r w:rsidRPr="006E0AE7">
        <w:rPr>
          <w:lang w:val="fr-FR"/>
        </w:rPr>
        <w:t xml:space="preserve"> the relevant Section.</w:t>
      </w:r>
      <w:r w:rsidRPr="006E0AE7">
        <w:rPr>
          <w:lang w:val="en-AU"/>
        </w:rPr>
        <w:t> </w:t>
      </w:r>
    </w:p>
    <w:p w14:paraId="1FA888EA" w14:textId="77777777" w:rsidR="00C916D6" w:rsidRPr="006E0AE7" w:rsidRDefault="00C916D6" w:rsidP="00ED7C1D">
      <w:pPr>
        <w:pStyle w:val="Copy"/>
        <w:rPr>
          <w:lang w:val="en-AU"/>
        </w:rPr>
      </w:pPr>
      <w:r w:rsidRPr="006E0AE7">
        <w:rPr>
          <w:b/>
          <w:bCs/>
        </w:rPr>
        <w:t>A Supplement may assist the Selection Panel in making a sound decision.  </w:t>
      </w:r>
      <w:r w:rsidRPr="006E0AE7">
        <w:rPr>
          <w:lang w:val="en-AU"/>
        </w:rPr>
        <w:t> </w:t>
      </w:r>
    </w:p>
    <w:p w14:paraId="54A247D1" w14:textId="77777777" w:rsidR="00C916D6" w:rsidRPr="006E0AE7" w:rsidRDefault="00C916D6" w:rsidP="00ED7C1D">
      <w:pPr>
        <w:pStyle w:val="Copy"/>
        <w:rPr>
          <w:lang w:val="en-AU"/>
        </w:rPr>
      </w:pPr>
      <w:r w:rsidRPr="006E0AE7">
        <w:t>Current RASWA Councillors and staff are not eligible for nomination.</w:t>
      </w:r>
      <w:r w:rsidRPr="006E0AE7">
        <w:rPr>
          <w:lang w:val="en-AU"/>
        </w:rPr>
        <w:t> </w:t>
      </w:r>
    </w:p>
    <w:p w14:paraId="47212433" w14:textId="7637D273" w:rsidR="00C916D6" w:rsidRPr="006E0AE7" w:rsidRDefault="00C916D6" w:rsidP="00ED7C1D">
      <w:pPr>
        <w:pStyle w:val="Copy"/>
        <w:rPr>
          <w:lang w:val="en-AU"/>
        </w:rPr>
      </w:pPr>
      <w:r w:rsidRPr="006E0AE7">
        <w:t>Details will be advised for the Agricultural Hall of Fame induction ceremony being held</w:t>
      </w:r>
      <w:r w:rsidRPr="006E0AE7">
        <w:rPr>
          <w:b/>
          <w:bCs/>
        </w:rPr>
        <w:t>.</w:t>
      </w:r>
      <w:r w:rsidRPr="006E0AE7">
        <w:rPr>
          <w:lang w:val="en-AU"/>
        </w:rPr>
        <w:t> </w:t>
      </w:r>
    </w:p>
    <w:p w14:paraId="26339058" w14:textId="77777777" w:rsidR="00C916D6" w:rsidRPr="006E0AE7" w:rsidRDefault="00C916D6" w:rsidP="00ED7C1D">
      <w:pPr>
        <w:pStyle w:val="Copy"/>
        <w:rPr>
          <w:lang w:val="en-AU"/>
        </w:rPr>
      </w:pPr>
      <w:r w:rsidRPr="006E0AE7">
        <w:t>In the 12 months following the induction of a successful candidate, a portrait is painted of each inductee which is then unveiled in a separate ceremony after the next Induction function.</w:t>
      </w:r>
      <w:r w:rsidRPr="006E0AE7">
        <w:rPr>
          <w:lang w:val="en-AU"/>
        </w:rPr>
        <w:t> </w:t>
      </w:r>
    </w:p>
    <w:p w14:paraId="4CF79795" w14:textId="77777777" w:rsidR="00C916D6" w:rsidRPr="006E0AE7" w:rsidRDefault="00C916D6" w:rsidP="00ED7C1D">
      <w:pPr>
        <w:pStyle w:val="Copy"/>
        <w:rPr>
          <w:lang w:val="en-AU"/>
        </w:rPr>
      </w:pPr>
      <w:r w:rsidRPr="006E0AE7">
        <w:t>The Portraits of the inductees are displayed in the Agricultural Hall of Fame House, Claremont Showground.</w:t>
      </w:r>
      <w:r w:rsidRPr="006E0AE7">
        <w:rPr>
          <w:lang w:val="en-AU"/>
        </w:rPr>
        <w:t> </w:t>
      </w:r>
    </w:p>
    <w:p w14:paraId="133CD01C" w14:textId="764EF7D9" w:rsidR="00C916D6" w:rsidRPr="006E0AE7" w:rsidRDefault="00C916D6" w:rsidP="00ED7C1D">
      <w:pPr>
        <w:pStyle w:val="Copy"/>
        <w:rPr>
          <w:lang w:val="en-AU"/>
        </w:rPr>
      </w:pPr>
      <w:r w:rsidRPr="006E0AE7">
        <w:t>For information on Agricultural Hall of Fame and the Inductees please visit </w:t>
      </w:r>
      <w:r w:rsidRPr="006E0AE7">
        <w:rPr>
          <w:lang w:val="en-AU"/>
        </w:rPr>
        <w:t> </w:t>
      </w:r>
    </w:p>
    <w:p w14:paraId="1F088EFA" w14:textId="4E874474" w:rsidR="00C916D6" w:rsidRPr="00FD656A" w:rsidRDefault="00C916D6" w:rsidP="00ED7C1D">
      <w:pPr>
        <w:pStyle w:val="URL"/>
      </w:pPr>
      <w:hyperlink r:id="rId12" w:tgtFrame="_blank" w:history="1">
        <w:r w:rsidRPr="00FD656A">
          <w:rPr>
            <w:rStyle w:val="Hyperlink"/>
            <w:rFonts w:cs="Arial"/>
          </w:rPr>
          <w:t>https//www.raswa.org.au/scholarships-and-awards/agricultural-hall-of-fame/</w:t>
        </w:r>
      </w:hyperlink>
      <w:r w:rsidRPr="00FD656A">
        <w:t> </w:t>
      </w:r>
    </w:p>
    <w:sectPr w:rsidR="00C916D6" w:rsidRPr="00FD656A" w:rsidSect="002A4E84">
      <w:headerReference w:type="default" r:id="rId13"/>
      <w:footerReference w:type="default" r:id="rId14"/>
      <w:headerReference w:type="first" r:id="rId15"/>
      <w:footerReference w:type="first" r:id="rId16"/>
      <w:type w:val="continuous"/>
      <w:pgSz w:w="11910" w:h="16840"/>
      <w:pgMar w:top="1788" w:right="1440" w:bottom="1440" w:left="1440" w:header="697" w:footer="97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B330" w14:textId="77777777" w:rsidR="00237C01" w:rsidRDefault="00237C01">
      <w:r>
        <w:separator/>
      </w:r>
    </w:p>
  </w:endnote>
  <w:endnote w:type="continuationSeparator" w:id="0">
    <w:p w14:paraId="02585786" w14:textId="77777777" w:rsidR="00237C01" w:rsidRDefault="0023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 w:name="FoundersGrotesk-Regular">
    <w:altName w:val="Calibri"/>
    <w:panose1 w:val="020B0503030202060203"/>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20F2" w14:textId="77777777" w:rsidR="00277BD5" w:rsidRDefault="00900C5A" w:rsidP="00900C5A">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4D2D7483" wp14:editId="0CC3BCF4">
              <wp:simplePos x="0" y="0"/>
              <wp:positionH relativeFrom="page">
                <wp:posOffset>7951</wp:posOffset>
              </wp:positionH>
              <wp:positionV relativeFrom="page">
                <wp:posOffset>10233328</wp:posOffset>
              </wp:positionV>
              <wp:extent cx="7283450" cy="445273"/>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3450" cy="445273"/>
                      </a:xfrm>
                      <a:prstGeom prst="rect">
                        <a:avLst/>
                      </a:prstGeom>
                    </wps:spPr>
                    <wps:txbx>
                      <w:txbxContent>
                        <w:p w14:paraId="44B78A52" w14:textId="77777777" w:rsidR="00AA34B1" w:rsidRPr="00AA34B1" w:rsidRDefault="008414FB" w:rsidP="00AA34B1">
                          <w:pPr>
                            <w:pStyle w:val="PageNumber1"/>
                          </w:pPr>
                          <w:r w:rsidRPr="00AA34B1">
                            <w:fldChar w:fldCharType="begin"/>
                          </w:r>
                          <w:r w:rsidRPr="00AA34B1">
                            <w:instrText xml:space="preserve"> PAGE </w:instrText>
                          </w:r>
                          <w:r w:rsidRPr="00AA34B1">
                            <w:fldChar w:fldCharType="separate"/>
                          </w:r>
                          <w:r w:rsidRPr="00AA34B1">
                            <w:t>2</w:t>
                          </w:r>
                          <w:r w:rsidRPr="00AA34B1">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2D7483" id="_x0000_t202" coordsize="21600,21600" o:spt="202" path="m,l,21600r21600,l21600,xe">
              <v:stroke joinstyle="miter"/>
              <v:path gradientshapeok="t" o:connecttype="rect"/>
            </v:shapetype>
            <v:shape id="Textbox 6" o:spid="_x0000_s1027" type="#_x0000_t202" style="position:absolute;margin-left:.65pt;margin-top:805.75pt;width:573.5pt;height:35.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" filled="f" stroked="f">
              <v:textbox inset="0,0,0,0">
                <w:txbxContent>
                  <w:p w14:paraId="44B78A52" w14:textId="77777777" w:rsidR="00AA34B1" w:rsidRPr="00AA34B1" w:rsidRDefault="008414FB" w:rsidP="00AA34B1">
                    <w:pPr>
                      <w:pStyle w:val="PageNumber1"/>
                    </w:pPr>
                    <w:r w:rsidRPr="00AA34B1">
                      <w:fldChar w:fldCharType="begin"/>
                    </w:r>
                    <w:r w:rsidRPr="00AA34B1">
                      <w:instrText xml:space="preserve"> PAGE </w:instrText>
                    </w:r>
                    <w:r w:rsidRPr="00AA34B1">
                      <w:fldChar w:fldCharType="separate"/>
                    </w:r>
                    <w:r w:rsidRPr="00AA34B1">
                      <w:t>2</w:t>
                    </w:r>
                    <w:r w:rsidRPr="00AA34B1">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159A" w14:textId="77777777" w:rsidR="008414FB" w:rsidRDefault="008414FB" w:rsidP="008414FB">
    <w:pPr>
      <w:pStyle w:val="BodyText"/>
      <w:spacing w:line="14" w:lineRule="auto"/>
      <w:ind w:left="0"/>
      <w:rPr>
        <w:sz w:val="20"/>
      </w:rPr>
    </w:pPr>
  </w:p>
  <w:p w14:paraId="2AFF996D" w14:textId="77777777" w:rsidR="008414FB" w:rsidRDefault="00AA34B1">
    <w:pPr>
      <w:pStyle w:val="Footer"/>
    </w:pPr>
    <w:r>
      <w:rPr>
        <w:noProof/>
      </w:rPr>
      <mc:AlternateContent>
        <mc:Choice Requires="wps">
          <w:drawing>
            <wp:anchor distT="0" distB="0" distL="0" distR="0" simplePos="0" relativeHeight="251658241" behindDoc="1" locked="0" layoutInCell="1" allowOverlap="1" wp14:anchorId="2D68D3FD" wp14:editId="0F423BC8">
              <wp:simplePos x="0" y="0"/>
              <wp:positionH relativeFrom="page">
                <wp:posOffset>-7951</wp:posOffset>
              </wp:positionH>
              <wp:positionV relativeFrom="page">
                <wp:posOffset>10242770</wp:posOffset>
              </wp:positionV>
              <wp:extent cx="7283450" cy="445273"/>
              <wp:effectExtent l="0" t="0" r="0" b="0"/>
              <wp:wrapNone/>
              <wp:docPr id="172410717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3450" cy="445273"/>
                      </a:xfrm>
                      <a:prstGeom prst="rect">
                        <a:avLst/>
                      </a:prstGeom>
                    </wps:spPr>
                    <wps:txbx>
                      <w:txbxContent>
                        <w:p w14:paraId="1725DDCE" w14:textId="77777777" w:rsidR="00AA34B1" w:rsidRPr="00AA34B1" w:rsidRDefault="00AA34B1" w:rsidP="00AA34B1">
                          <w:pPr>
                            <w:pStyle w:val="PageNumber1"/>
                          </w:pPr>
                          <w:r w:rsidRPr="00AA34B1">
                            <w:fldChar w:fldCharType="begin"/>
                          </w:r>
                          <w:r w:rsidRPr="00AA34B1">
                            <w:instrText xml:space="preserve"> PAGE </w:instrText>
                          </w:r>
                          <w:r w:rsidRPr="00AA34B1">
                            <w:fldChar w:fldCharType="separate"/>
                          </w:r>
                          <w:r w:rsidRPr="00AA34B1">
                            <w:t>2</w:t>
                          </w:r>
                          <w:r w:rsidRPr="00AA34B1">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68D3FD" id="_x0000_t202" coordsize="21600,21600" o:spt="202" path="m,l,21600r21600,l21600,xe">
              <v:stroke joinstyle="miter"/>
              <v:path gradientshapeok="t" o:connecttype="rect"/>
            </v:shapetype>
            <v:shape id="_x0000_s1028" type="#_x0000_t202" style="position:absolute;left:0;text-align:left;margin-left:-.65pt;margin-top:806.5pt;width:573.5pt;height:35.0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" filled="f" stroked="f">
              <v:textbox inset="0,0,0,0">
                <w:txbxContent>
                  <w:p w14:paraId="1725DDCE" w14:textId="77777777" w:rsidR="00AA34B1" w:rsidRPr="00AA34B1" w:rsidRDefault="00AA34B1" w:rsidP="00AA34B1">
                    <w:pPr>
                      <w:pStyle w:val="PageNumber1"/>
                    </w:pPr>
                    <w:r w:rsidRPr="00AA34B1">
                      <w:fldChar w:fldCharType="begin"/>
                    </w:r>
                    <w:r w:rsidRPr="00AA34B1">
                      <w:instrText xml:space="preserve"> PAGE </w:instrText>
                    </w:r>
                    <w:r w:rsidRPr="00AA34B1">
                      <w:fldChar w:fldCharType="separate"/>
                    </w:r>
                    <w:r w:rsidRPr="00AA34B1">
                      <w:t>2</w:t>
                    </w:r>
                    <w:r w:rsidRPr="00AA34B1">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4745" w14:textId="77777777" w:rsidR="00237C01" w:rsidRDefault="00237C01">
      <w:r>
        <w:separator/>
      </w:r>
    </w:p>
  </w:footnote>
  <w:footnote w:type="continuationSeparator" w:id="0">
    <w:p w14:paraId="16DBBA7F" w14:textId="77777777" w:rsidR="00237C01" w:rsidRDefault="0023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7EBF" w14:textId="77777777" w:rsidR="006A5B74" w:rsidRDefault="00C57FD2" w:rsidP="006A5B74">
    <w:pPr>
      <w:pStyle w:val="Copy"/>
    </w:pPr>
    <w:r>
      <w:rPr>
        <w:noProof/>
      </w:rPr>
      <w:drawing>
        <wp:inline distT="0" distB="0" distL="0" distR="0" wp14:anchorId="41A20335" wp14:editId="209AFBE1">
          <wp:extent cx="914400" cy="43629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936189" cy="4466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D8" w14:textId="119F157F" w:rsidR="00BA6179" w:rsidRPr="00BA6179" w:rsidRDefault="00713337" w:rsidP="00BA6179">
    <w:pPr>
      <w:spacing w:line="500" w:lineRule="exact"/>
      <w:jc w:val="right"/>
      <w:rPr>
        <w:rFonts w:ascii="Aptos" w:hAnsi="Aptos"/>
        <w:b/>
        <w:bCs/>
        <w:sz w:val="52"/>
        <w:szCs w:val="52"/>
      </w:rPr>
    </w:pPr>
    <w:r>
      <w:rPr>
        <w:noProof/>
      </w:rPr>
      <w:drawing>
        <wp:anchor distT="0" distB="0" distL="114300" distR="114300" simplePos="0" relativeHeight="251658242" behindDoc="1" locked="0" layoutInCell="1" allowOverlap="1" wp14:anchorId="65EFFBBE" wp14:editId="6A987451">
          <wp:simplePos x="0" y="0"/>
          <wp:positionH relativeFrom="column">
            <wp:posOffset>0</wp:posOffset>
          </wp:positionH>
          <wp:positionV relativeFrom="paragraph">
            <wp:posOffset>-153280</wp:posOffset>
          </wp:positionV>
          <wp:extent cx="1692861" cy="807720"/>
          <wp:effectExtent l="0" t="0" r="0" b="5080"/>
          <wp:wrapNone/>
          <wp:docPr id="1693443462" name="Image 7" descr="A black background with green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3443462" name="Image 7" descr="A black background with green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861" cy="807720"/>
                  </a:xfrm>
                  <a:prstGeom prst="rect">
                    <a:avLst/>
                  </a:prstGeom>
                </pic:spPr>
              </pic:pic>
            </a:graphicData>
          </a:graphic>
          <wp14:sizeRelH relativeFrom="page">
            <wp14:pctWidth>0</wp14:pctWidth>
          </wp14:sizeRelH>
          <wp14:sizeRelV relativeFrom="page">
            <wp14:pctHeight>0</wp14:pctHeight>
          </wp14:sizeRelV>
        </wp:anchor>
      </w:drawing>
    </w:r>
    <w:r w:rsidR="00566E49">
      <w:rPr>
        <w:rFonts w:ascii="Aptos" w:hAnsi="Aptos"/>
        <w:b/>
        <w:bCs/>
        <w:sz w:val="52"/>
        <w:szCs w:val="52"/>
      </w:rPr>
      <w:t>Agricultural Hall of</w:t>
    </w:r>
    <w:r w:rsidR="00566E49">
      <w:rPr>
        <w:rFonts w:ascii="Aptos" w:hAnsi="Aptos"/>
        <w:b/>
        <w:bCs/>
        <w:sz w:val="52"/>
        <w:szCs w:val="52"/>
      </w:rPr>
      <w:br/>
      <w:t>Fame Nomination</w:t>
    </w:r>
  </w:p>
  <w:p w14:paraId="5AC03616" w14:textId="77777777" w:rsidR="00B46EAD" w:rsidRPr="00BA6179" w:rsidRDefault="00B46EAD" w:rsidP="00BA6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4C25"/>
    <w:multiLevelType w:val="multilevel"/>
    <w:tmpl w:val="DD9E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E26346"/>
    <w:multiLevelType w:val="hybridMultilevel"/>
    <w:tmpl w:val="651EC1FC"/>
    <w:lvl w:ilvl="0" w:tplc="3C1A29B8">
      <w:start w:val="1"/>
      <w:numFmt w:val="lowerLetter"/>
      <w:pStyle w:val="Listleveltwo"/>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82EA9"/>
    <w:multiLevelType w:val="hybridMultilevel"/>
    <w:tmpl w:val="2A6AAE00"/>
    <w:lvl w:ilvl="0" w:tplc="EC283A24">
      <w:start w:val="1"/>
      <w:numFmt w:val="bullet"/>
      <w:pStyle w:val="BulletLeveltwo"/>
      <w:lvlText w:val="o"/>
      <w:lvlJc w:val="left"/>
      <w:pPr>
        <w:ind w:left="64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A966C88"/>
    <w:multiLevelType w:val="hybridMultilevel"/>
    <w:tmpl w:val="C108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72B43"/>
    <w:multiLevelType w:val="hybridMultilevel"/>
    <w:tmpl w:val="A8A43582"/>
    <w:lvl w:ilvl="0" w:tplc="3816FC3E">
      <w:start w:val="1"/>
      <w:numFmt w:val="decimal"/>
      <w:pStyle w:val="Listlevelone"/>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337D46"/>
    <w:multiLevelType w:val="multilevel"/>
    <w:tmpl w:val="8BD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5D520F"/>
    <w:multiLevelType w:val="multilevel"/>
    <w:tmpl w:val="9A6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2815F5"/>
    <w:multiLevelType w:val="multilevel"/>
    <w:tmpl w:val="048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24425E"/>
    <w:multiLevelType w:val="multilevel"/>
    <w:tmpl w:val="9D9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E472D3"/>
    <w:multiLevelType w:val="hybridMultilevel"/>
    <w:tmpl w:val="B004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2030A"/>
    <w:multiLevelType w:val="multilevel"/>
    <w:tmpl w:val="AA6C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0B09CA"/>
    <w:multiLevelType w:val="multilevel"/>
    <w:tmpl w:val="9C5C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615196"/>
    <w:multiLevelType w:val="hybridMultilevel"/>
    <w:tmpl w:val="9056D212"/>
    <w:lvl w:ilvl="0" w:tplc="AD3A044C">
      <w:start w:val="1"/>
      <w:numFmt w:val="bullet"/>
      <w:pStyle w:val="BulletLevelone"/>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E59F4"/>
    <w:multiLevelType w:val="hybridMultilevel"/>
    <w:tmpl w:val="8A1CC200"/>
    <w:lvl w:ilvl="0" w:tplc="ED00D2EA">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6494128">
    <w:abstractNumId w:val="3"/>
  </w:num>
  <w:num w:numId="2" w16cid:durableId="478301044">
    <w:abstractNumId w:val="13"/>
  </w:num>
  <w:num w:numId="3" w16cid:durableId="2040936640">
    <w:abstractNumId w:val="12"/>
  </w:num>
  <w:num w:numId="4" w16cid:durableId="1063680745">
    <w:abstractNumId w:val="2"/>
  </w:num>
  <w:num w:numId="5" w16cid:durableId="612397291">
    <w:abstractNumId w:val="4"/>
  </w:num>
  <w:num w:numId="6" w16cid:durableId="1897233900">
    <w:abstractNumId w:val="1"/>
  </w:num>
  <w:num w:numId="7" w16cid:durableId="975454038">
    <w:abstractNumId w:val="10"/>
  </w:num>
  <w:num w:numId="8" w16cid:durableId="1882664976">
    <w:abstractNumId w:val="11"/>
  </w:num>
  <w:num w:numId="9" w16cid:durableId="1971013473">
    <w:abstractNumId w:val="7"/>
  </w:num>
  <w:num w:numId="10" w16cid:durableId="1054156606">
    <w:abstractNumId w:val="8"/>
  </w:num>
  <w:num w:numId="11" w16cid:durableId="1461920095">
    <w:abstractNumId w:val="0"/>
  </w:num>
  <w:num w:numId="12" w16cid:durableId="349337116">
    <w:abstractNumId w:val="6"/>
  </w:num>
  <w:num w:numId="13" w16cid:durableId="702287091">
    <w:abstractNumId w:val="5"/>
  </w:num>
  <w:num w:numId="14" w16cid:durableId="798492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49"/>
    <w:rsid w:val="0004040E"/>
    <w:rsid w:val="00077CFE"/>
    <w:rsid w:val="000F0FA0"/>
    <w:rsid w:val="0013217A"/>
    <w:rsid w:val="001A70E4"/>
    <w:rsid w:val="001C05F2"/>
    <w:rsid w:val="001D61B2"/>
    <w:rsid w:val="00225234"/>
    <w:rsid w:val="002318B6"/>
    <w:rsid w:val="00237C01"/>
    <w:rsid w:val="002626C1"/>
    <w:rsid w:val="00277BD5"/>
    <w:rsid w:val="002A4E84"/>
    <w:rsid w:val="002C65A0"/>
    <w:rsid w:val="002D6444"/>
    <w:rsid w:val="00335ADD"/>
    <w:rsid w:val="00391E7E"/>
    <w:rsid w:val="00397DAD"/>
    <w:rsid w:val="003E7A63"/>
    <w:rsid w:val="004143F0"/>
    <w:rsid w:val="004C28A0"/>
    <w:rsid w:val="004D1D8D"/>
    <w:rsid w:val="004D3567"/>
    <w:rsid w:val="004F2E9E"/>
    <w:rsid w:val="00566E49"/>
    <w:rsid w:val="0058293A"/>
    <w:rsid w:val="00637EF3"/>
    <w:rsid w:val="00687F83"/>
    <w:rsid w:val="006A5B74"/>
    <w:rsid w:val="007014E0"/>
    <w:rsid w:val="007125D2"/>
    <w:rsid w:val="00713337"/>
    <w:rsid w:val="00791E8A"/>
    <w:rsid w:val="008414FB"/>
    <w:rsid w:val="008B4F71"/>
    <w:rsid w:val="008C074E"/>
    <w:rsid w:val="008D5481"/>
    <w:rsid w:val="008E59EB"/>
    <w:rsid w:val="008F1669"/>
    <w:rsid w:val="00900C5A"/>
    <w:rsid w:val="009653E6"/>
    <w:rsid w:val="00977333"/>
    <w:rsid w:val="009905A0"/>
    <w:rsid w:val="009C6F1A"/>
    <w:rsid w:val="00A326C2"/>
    <w:rsid w:val="00A81F6F"/>
    <w:rsid w:val="00AA34B1"/>
    <w:rsid w:val="00B46EAD"/>
    <w:rsid w:val="00BA6179"/>
    <w:rsid w:val="00BF4FBE"/>
    <w:rsid w:val="00C30F9C"/>
    <w:rsid w:val="00C52AD4"/>
    <w:rsid w:val="00C57FD2"/>
    <w:rsid w:val="00C76CEA"/>
    <w:rsid w:val="00C779E3"/>
    <w:rsid w:val="00C916D6"/>
    <w:rsid w:val="00C93767"/>
    <w:rsid w:val="00D13233"/>
    <w:rsid w:val="00D177B1"/>
    <w:rsid w:val="00D843BB"/>
    <w:rsid w:val="00DE38DE"/>
    <w:rsid w:val="00E02D72"/>
    <w:rsid w:val="00E35D2F"/>
    <w:rsid w:val="00E87727"/>
    <w:rsid w:val="00E87ABA"/>
    <w:rsid w:val="00EB60D2"/>
    <w:rsid w:val="00ED7C1D"/>
    <w:rsid w:val="00EE223D"/>
    <w:rsid w:val="00F05364"/>
    <w:rsid w:val="00F60E07"/>
    <w:rsid w:val="00F9102D"/>
    <w:rsid w:val="00F9385D"/>
    <w:rsid w:val="00FA16D0"/>
    <w:rsid w:val="00FB7276"/>
    <w:rsid w:val="00FD656A"/>
    <w:rsid w:val="00FF5D46"/>
    <w:rsid w:val="4CAAB7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D067"/>
  <w15:docId w15:val="{08F0B79A-021C-B64D-BEBB-E20E72D5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FD2"/>
    <w:pPr>
      <w:tabs>
        <w:tab w:val="center" w:pos="4513"/>
        <w:tab w:val="right" w:pos="9026"/>
      </w:tabs>
    </w:pPr>
  </w:style>
  <w:style w:type="character" w:customStyle="1" w:styleId="HeaderChar">
    <w:name w:val="Header Char"/>
    <w:basedOn w:val="DefaultParagraphFont"/>
    <w:link w:val="Header"/>
    <w:uiPriority w:val="99"/>
    <w:rsid w:val="00C57FD2"/>
    <w:rPr>
      <w:rFonts w:ascii="Arial" w:eastAsia="Arial" w:hAnsi="Arial" w:cs="Arial"/>
    </w:rPr>
  </w:style>
  <w:style w:type="paragraph" w:styleId="Footer">
    <w:name w:val="footer"/>
    <w:basedOn w:val="Normal"/>
    <w:link w:val="FooterChar"/>
    <w:uiPriority w:val="99"/>
    <w:unhideWhenUsed/>
    <w:rsid w:val="009905A0"/>
    <w:pPr>
      <w:spacing w:before="14"/>
      <w:ind w:left="20"/>
    </w:pPr>
    <w:rPr>
      <w:rFonts w:ascii="Aptos" w:hAnsi="Aptos"/>
      <w:color w:val="008251"/>
      <w:sz w:val="16"/>
    </w:rPr>
  </w:style>
  <w:style w:type="character" w:customStyle="1" w:styleId="FooterChar">
    <w:name w:val="Footer Char"/>
    <w:basedOn w:val="DefaultParagraphFont"/>
    <w:link w:val="Footer"/>
    <w:uiPriority w:val="99"/>
    <w:rsid w:val="009905A0"/>
    <w:rPr>
      <w:rFonts w:ascii="Aptos" w:eastAsia="Arial" w:hAnsi="Aptos" w:cs="Arial"/>
      <w:color w:val="008251"/>
      <w:sz w:val="16"/>
    </w:rPr>
  </w:style>
  <w:style w:type="paragraph" w:styleId="Date">
    <w:name w:val="Date"/>
    <w:basedOn w:val="Normal"/>
    <w:next w:val="Normal"/>
    <w:link w:val="DateChar"/>
    <w:uiPriority w:val="2"/>
    <w:rsid w:val="00391E7E"/>
    <w:pPr>
      <w:widowControl/>
      <w:autoSpaceDE/>
      <w:autoSpaceDN/>
      <w:spacing w:after="240" w:line="336" w:lineRule="auto"/>
      <w:jc w:val="right"/>
    </w:pPr>
    <w:rPr>
      <w:rFonts w:asciiTheme="minorHAnsi" w:eastAsiaTheme="minorHAnsi" w:hAnsiTheme="minorHAnsi" w:cstheme="minorBidi"/>
      <w:color w:val="595959" w:themeColor="text1" w:themeTint="A6"/>
    </w:rPr>
  </w:style>
  <w:style w:type="character" w:customStyle="1" w:styleId="DateChar">
    <w:name w:val="Date Char"/>
    <w:basedOn w:val="DefaultParagraphFont"/>
    <w:link w:val="Date"/>
    <w:uiPriority w:val="2"/>
    <w:rsid w:val="00391E7E"/>
    <w:rPr>
      <w:color w:val="595959" w:themeColor="text1" w:themeTint="A6"/>
    </w:rPr>
  </w:style>
  <w:style w:type="paragraph" w:customStyle="1" w:styleId="RecipientAddress">
    <w:name w:val="Recipient Address"/>
    <w:basedOn w:val="Normal"/>
    <w:uiPriority w:val="3"/>
    <w:qFormat/>
    <w:rsid w:val="00391E7E"/>
    <w:pPr>
      <w:widowControl/>
      <w:autoSpaceDE/>
      <w:autoSpaceDN/>
      <w:spacing w:after="360"/>
      <w:contextualSpacing/>
    </w:pPr>
    <w:rPr>
      <w:rFonts w:asciiTheme="minorHAnsi" w:eastAsiaTheme="minorHAnsi" w:hAnsiTheme="minorHAnsi" w:cstheme="minorBidi"/>
      <w:color w:val="595959" w:themeColor="text1" w:themeTint="A6"/>
    </w:rPr>
  </w:style>
  <w:style w:type="table" w:styleId="TableGrid">
    <w:name w:val="Table Grid"/>
    <w:basedOn w:val="TableNormal"/>
    <w:uiPriority w:val="59"/>
    <w:rsid w:val="00391E7E"/>
    <w:pPr>
      <w:widowControl/>
      <w:autoSpaceDE/>
      <w:autoSpaceDN/>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4"/>
    <w:qFormat/>
    <w:rsid w:val="00F05364"/>
    <w:pPr>
      <w:widowControl/>
      <w:autoSpaceDE/>
      <w:autoSpaceDN/>
      <w:spacing w:after="240" w:line="336" w:lineRule="auto"/>
      <w:jc w:val="both"/>
    </w:pPr>
    <w:rPr>
      <w:rFonts w:asciiTheme="minorHAnsi" w:eastAsiaTheme="minorHAnsi" w:hAnsiTheme="minorHAnsi" w:cstheme="minorBidi"/>
      <w:color w:val="595959" w:themeColor="text1" w:themeTint="A6"/>
    </w:rPr>
  </w:style>
  <w:style w:type="character" w:customStyle="1" w:styleId="SalutationChar">
    <w:name w:val="Salutation Char"/>
    <w:basedOn w:val="DefaultParagraphFont"/>
    <w:link w:val="Salutation"/>
    <w:uiPriority w:val="4"/>
    <w:rsid w:val="00F05364"/>
    <w:rPr>
      <w:color w:val="595959" w:themeColor="text1" w:themeTint="A6"/>
    </w:rPr>
  </w:style>
  <w:style w:type="paragraph" w:customStyle="1" w:styleId="Copy">
    <w:name w:val="Copy"/>
    <w:next w:val="Normal"/>
    <w:autoRedefine/>
    <w:qFormat/>
    <w:rsid w:val="00D843BB"/>
    <w:pPr>
      <w:spacing w:after="240"/>
    </w:pPr>
    <w:rPr>
      <w:rFonts w:ascii="Aptos" w:hAnsi="Aptos"/>
      <w:color w:val="0D0D0D" w:themeColor="text1" w:themeTint="F2"/>
      <w:lang w:val="en-GB"/>
    </w:rPr>
  </w:style>
  <w:style w:type="paragraph" w:customStyle="1" w:styleId="HeadingOne">
    <w:name w:val="Heading One"/>
    <w:autoRedefine/>
    <w:qFormat/>
    <w:rsid w:val="00C916D6"/>
    <w:pPr>
      <w:spacing w:before="240"/>
    </w:pPr>
    <w:rPr>
      <w:rFonts w:ascii="Aptos" w:hAnsi="Aptos"/>
      <w:b/>
      <w:color w:val="34AE5A"/>
      <w:sz w:val="40"/>
    </w:rPr>
  </w:style>
  <w:style w:type="paragraph" w:customStyle="1" w:styleId="HeadingTwo">
    <w:name w:val="Heading Two"/>
    <w:basedOn w:val="HeadingOne"/>
    <w:autoRedefine/>
    <w:qFormat/>
    <w:rsid w:val="00ED7C1D"/>
    <w:pPr>
      <w:spacing w:line="276" w:lineRule="auto"/>
      <w:jc w:val="both"/>
    </w:pPr>
    <w:rPr>
      <w:color w:val="000000" w:themeColor="text1"/>
      <w:sz w:val="32"/>
      <w:szCs w:val="32"/>
      <w:lang w:val="en-GB"/>
    </w:rPr>
  </w:style>
  <w:style w:type="paragraph" w:customStyle="1" w:styleId="BulletLevelone">
    <w:name w:val="Bullet Level one"/>
    <w:basedOn w:val="Copy"/>
    <w:qFormat/>
    <w:rsid w:val="006A5B74"/>
    <w:pPr>
      <w:numPr>
        <w:numId w:val="3"/>
      </w:numPr>
      <w:spacing w:after="120"/>
    </w:pPr>
  </w:style>
  <w:style w:type="paragraph" w:customStyle="1" w:styleId="BulletLeveltwo">
    <w:name w:val="Bullet Level two"/>
    <w:basedOn w:val="BulletLevelone"/>
    <w:autoRedefine/>
    <w:qFormat/>
    <w:rsid w:val="006A5B74"/>
    <w:pPr>
      <w:numPr>
        <w:numId w:val="4"/>
      </w:numPr>
      <w:ind w:left="641" w:hanging="357"/>
    </w:pPr>
  </w:style>
  <w:style w:type="paragraph" w:customStyle="1" w:styleId="URL">
    <w:name w:val="URL"/>
    <w:autoRedefine/>
    <w:qFormat/>
    <w:rsid w:val="006A5B74"/>
    <w:rPr>
      <w:rFonts w:ascii="Aptos" w:hAnsi="Aptos"/>
      <w:color w:val="0D0D0D" w:themeColor="text1" w:themeTint="F2"/>
    </w:rPr>
  </w:style>
  <w:style w:type="character" w:styleId="Hyperlink">
    <w:name w:val="Hyperlink"/>
    <w:basedOn w:val="DefaultParagraphFont"/>
    <w:uiPriority w:val="99"/>
    <w:unhideWhenUsed/>
    <w:qFormat/>
    <w:rsid w:val="006A5B74"/>
    <w:rPr>
      <w:color w:val="00AE5B"/>
      <w:u w:val="single"/>
    </w:rPr>
  </w:style>
  <w:style w:type="character" w:styleId="UnresolvedMention">
    <w:name w:val="Unresolved Mention"/>
    <w:basedOn w:val="DefaultParagraphFont"/>
    <w:uiPriority w:val="99"/>
    <w:semiHidden/>
    <w:unhideWhenUsed/>
    <w:rsid w:val="006A5B74"/>
    <w:rPr>
      <w:color w:val="605E5C"/>
      <w:shd w:val="clear" w:color="auto" w:fill="E1DFDD"/>
    </w:rPr>
  </w:style>
  <w:style w:type="paragraph" w:customStyle="1" w:styleId="PageNumber1">
    <w:name w:val="Page Number1"/>
    <w:qFormat/>
    <w:rsid w:val="00AA34B1"/>
    <w:pPr>
      <w:jc w:val="right"/>
    </w:pPr>
    <w:rPr>
      <w:rFonts w:ascii="Aptos" w:hAnsi="Aptos"/>
      <w:b/>
      <w:color w:val="00AE5B"/>
      <w:sz w:val="20"/>
      <w:szCs w:val="32"/>
    </w:rPr>
  </w:style>
  <w:style w:type="paragraph" w:customStyle="1" w:styleId="Listlevelone">
    <w:name w:val="List level one"/>
    <w:basedOn w:val="List"/>
    <w:qFormat/>
    <w:rsid w:val="00A326C2"/>
    <w:pPr>
      <w:numPr>
        <w:numId w:val="5"/>
      </w:numPr>
      <w:tabs>
        <w:tab w:val="num" w:pos="360"/>
      </w:tabs>
      <w:ind w:left="283" w:hanging="283"/>
    </w:pPr>
    <w:rPr>
      <w:rFonts w:ascii="Aptos" w:hAnsi="Aptos"/>
      <w:color w:val="000000" w:themeColor="text1"/>
    </w:rPr>
  </w:style>
  <w:style w:type="paragraph" w:customStyle="1" w:styleId="Listleveltwo">
    <w:name w:val="List level two"/>
    <w:basedOn w:val="Listlevelone"/>
    <w:qFormat/>
    <w:rsid w:val="00A326C2"/>
    <w:pPr>
      <w:numPr>
        <w:numId w:val="6"/>
      </w:numPr>
      <w:tabs>
        <w:tab w:val="num" w:pos="360"/>
      </w:tabs>
      <w:ind w:left="360"/>
    </w:pPr>
  </w:style>
  <w:style w:type="paragraph" w:styleId="List">
    <w:name w:val="List"/>
    <w:basedOn w:val="Normal"/>
    <w:uiPriority w:val="99"/>
    <w:semiHidden/>
    <w:unhideWhenUsed/>
    <w:rsid w:val="00A326C2"/>
    <w:pPr>
      <w:ind w:left="283" w:hanging="283"/>
      <w:contextualSpacing/>
    </w:pPr>
  </w:style>
  <w:style w:type="character" w:styleId="FollowedHyperlink">
    <w:name w:val="FollowedHyperlink"/>
    <w:basedOn w:val="DefaultParagraphFont"/>
    <w:uiPriority w:val="99"/>
    <w:semiHidden/>
    <w:unhideWhenUsed/>
    <w:rsid w:val="00A326C2"/>
    <w:rPr>
      <w:color w:val="800080" w:themeColor="followedHyperlink"/>
      <w:u w:val="single"/>
    </w:rPr>
  </w:style>
  <w:style w:type="paragraph" w:customStyle="1" w:styleId="BasicParagraph">
    <w:name w:val="[Basic Paragraph]"/>
    <w:basedOn w:val="Normal"/>
    <w:uiPriority w:val="99"/>
    <w:rsid w:val="00225234"/>
    <w:pPr>
      <w:adjustRightInd w:val="0"/>
      <w:spacing w:line="288" w:lineRule="auto"/>
      <w:textAlignment w:val="center"/>
    </w:pPr>
    <w:rPr>
      <w:rFonts w:ascii="MinionPro-Regular" w:eastAsiaTheme="minorEastAsia" w:hAnsi="MinionPro-Regular" w:cs="MinionPro-Regular"/>
      <w:color w:val="000000"/>
      <w:sz w:val="24"/>
      <w:szCs w:val="24"/>
      <w:lang w:val="en-GB"/>
    </w:rPr>
  </w:style>
  <w:style w:type="paragraph" w:customStyle="1" w:styleId="TableCopy">
    <w:name w:val="Table Copy"/>
    <w:basedOn w:val="Normal"/>
    <w:uiPriority w:val="99"/>
    <w:rsid w:val="00D843BB"/>
    <w:pPr>
      <w:adjustRightInd w:val="0"/>
      <w:spacing w:line="288" w:lineRule="auto"/>
      <w:textAlignment w:val="center"/>
    </w:pPr>
    <w:rPr>
      <w:rFonts w:ascii="FoundersGrotesk-Regular" w:eastAsiaTheme="minorEastAsia" w:hAnsi="FoundersGrotesk-Regular" w:cs="FoundersGrotesk-Regular"/>
      <w:color w:val="000000"/>
      <w:spacing w:val="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swa.org.au/scholarships-and-awards/agricultural-hall-of-fa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mcqueen@raswa.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aswa.sharepoint.com/Templates/1.%20Corporate%20-%20Royal%20Agricultural%20Society%20of%20WA/Corporate%20Report%20with%20hea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dce402-42eb-4b44-8241-6b8144c041d4" xsi:nil="true"/>
    <lcf76f155ced4ddcb4097134ff3c332f xmlns="d0c16654-ec1d-4903-bb3f-682bff0f3e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46817D36FA7A40AA285EE91EC153F2" ma:contentTypeVersion="19" ma:contentTypeDescription="Create a new document." ma:contentTypeScope="" ma:versionID="b34bb81cc97e931e05651e7de68ecea9">
  <xsd:schema xmlns:xsd="http://www.w3.org/2001/XMLSchema" xmlns:xs="http://www.w3.org/2001/XMLSchema" xmlns:p="http://schemas.microsoft.com/office/2006/metadata/properties" xmlns:ns2="d0c16654-ec1d-4903-bb3f-682bff0f3e57" xmlns:ns3="1edce402-42eb-4b44-8241-6b8144c041d4" targetNamespace="http://schemas.microsoft.com/office/2006/metadata/properties" ma:root="true" ma:fieldsID="2f41850979ef48f196cd98bce6ab700b" ns2:_="" ns3:_="">
    <xsd:import namespace="d0c16654-ec1d-4903-bb3f-682bff0f3e57"/>
    <xsd:import namespace="1edce402-42eb-4b44-8241-6b8144c041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16654-ec1d-4903-bb3f-682bff0f3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1254cf-d118-479f-9a1d-ce623da1d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ce402-42eb-4b44-8241-6b8144c0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9957a4-cf0e-4ef8-aec6-73c3916fa5a7}" ma:internalName="TaxCatchAll" ma:showField="CatchAllData" ma:web="1edce402-42eb-4b44-8241-6b8144c0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99CE6-9544-43A8-ACD5-5C5F428DC9CC}">
  <ds:schemaRefs>
    <ds:schemaRef ds:uri="http://schemas.microsoft.com/sharepoint/v3/contenttype/forms"/>
  </ds:schemaRefs>
</ds:datastoreItem>
</file>

<file path=customXml/itemProps2.xml><?xml version="1.0" encoding="utf-8"?>
<ds:datastoreItem xmlns:ds="http://schemas.openxmlformats.org/officeDocument/2006/customXml" ds:itemID="{ED78E0C8-20AD-4A0E-A087-D0D9876B7B28}">
  <ds:schemaRefs>
    <ds:schemaRef ds:uri="http://schemas.microsoft.com/office/2006/metadata/properties"/>
    <ds:schemaRef ds:uri="http://schemas.microsoft.com/office/infopath/2007/PartnerControls"/>
    <ds:schemaRef ds:uri="1edce402-42eb-4b44-8241-6b8144c041d4"/>
    <ds:schemaRef ds:uri="d0c16654-ec1d-4903-bb3f-682bff0f3e57"/>
  </ds:schemaRefs>
</ds:datastoreItem>
</file>

<file path=customXml/itemProps3.xml><?xml version="1.0" encoding="utf-8"?>
<ds:datastoreItem xmlns:ds="http://schemas.openxmlformats.org/officeDocument/2006/customXml" ds:itemID="{E52CB25E-3DA4-D04C-9CF9-6D2D0FFDB8C5}">
  <ds:schemaRefs>
    <ds:schemaRef ds:uri="http://schemas.openxmlformats.org/officeDocument/2006/bibliography"/>
  </ds:schemaRefs>
</ds:datastoreItem>
</file>

<file path=customXml/itemProps4.xml><?xml version="1.0" encoding="utf-8"?>
<ds:datastoreItem xmlns:ds="http://schemas.openxmlformats.org/officeDocument/2006/customXml" ds:itemID="{22288740-D292-4B0D-BB5D-0E68FEA90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16654-ec1d-4903-bb3f-682bff0f3e57"/>
    <ds:schemaRef ds:uri="1edce402-42eb-4b44-8241-6b8144c04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Corporate%20Report%20with%20heading.dotx</Template>
  <TotalTime>112</TotalTime>
  <Pages>5</Pages>
  <Words>639</Words>
  <Characters>3812</Characters>
  <Application>Microsoft Office Word</Application>
  <DocSecurity>0</DocSecurity>
  <Lines>181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Tabitha Cariaga</cp:lastModifiedBy>
  <cp:revision>20</cp:revision>
  <cp:lastPrinted>2025-11-18T02:14:00Z</cp:lastPrinted>
  <dcterms:created xsi:type="dcterms:W3CDTF">2026-01-22T03:58:00Z</dcterms:created>
  <dcterms:modified xsi:type="dcterms:W3CDTF">2026-01-30T06:53:00Z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Adobe InDesign 20.0 (Macintosh)</vt:lpwstr>
  </property>
  <property fmtid="{D5CDD505-2E9C-101B-9397-08002B2CF9AE}" pid="4" name="LastSaved">
    <vt:filetime>2024-11-26T00:00:00Z</vt:filetime>
  </property>
  <property fmtid="{D5CDD505-2E9C-101B-9397-08002B2CF9AE}" pid="5" name="Producer">
    <vt:lpwstr>Adobe PDF Library 17.0</vt:lpwstr>
  </property>
  <property fmtid="{D5CDD505-2E9C-101B-9397-08002B2CF9AE}" pid="6" name="ContentTypeId">
    <vt:lpwstr>0x010100E446817D36FA7A40AA285EE91EC153F2</vt:lpwstr>
  </property>
  <property fmtid="{D5CDD505-2E9C-101B-9397-08002B2CF9AE}" pid="7" name="MediaServiceImageTags">
    <vt:lpwstr/>
  </property>
</Properties>
</file>